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3BF5" w14:textId="25905F45" w:rsidR="0025390C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</w:t>
      </w:r>
      <w:r w:rsidR="003B53E5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I. MCChess Jótékonysági FIDE Értékszámszerző</w:t>
      </w:r>
      <w:r w:rsidR="0056689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Sakkverseny</w:t>
      </w:r>
    </w:p>
    <w:p w14:paraId="4C4ADF66" w14:textId="77777777" w:rsidR="0025390C" w:rsidRDefault="002539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92B23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8887E15" wp14:editId="4FB1BD38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2805430" cy="1750060"/>
            <wp:effectExtent l="0" t="0" r="0" b="254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8698" b="18673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75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11F4F" w14:textId="2BB7EFB8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verseny helye, ideje: </w:t>
      </w:r>
    </w:p>
    <w:p w14:paraId="6F8AF868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Mathias Corvinus Collegium épülete,</w:t>
      </w:r>
    </w:p>
    <w:p w14:paraId="41689E66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Hunyadi Mátyás terem</w:t>
      </w:r>
    </w:p>
    <w:p w14:paraId="65918931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1113, Budapest, Tas Vezér 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3-7.</w:t>
      </w:r>
    </w:p>
    <w:p w14:paraId="1B490A59" w14:textId="7607B984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B53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B53E5">
        <w:rPr>
          <w:rFonts w:ascii="Times New Roman" w:eastAsia="Times New Roman" w:hAnsi="Times New Roman" w:cs="Times New Roman"/>
          <w:b/>
          <w:sz w:val="24"/>
          <w:szCs w:val="24"/>
        </w:rPr>
        <w:t>január 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(szombat)</w:t>
      </w:r>
    </w:p>
    <w:p w14:paraId="5C1EC13C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810E3" w14:textId="77777777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verseny rendezője: </w:t>
      </w:r>
    </w:p>
    <w:p w14:paraId="3BDC9222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Mathias Corvinus Collegium </w:t>
      </w:r>
    </w:p>
    <w:p w14:paraId="17DEE8A3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DC6E2" w14:textId="79401D7B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verseny céljai:</w:t>
      </w:r>
    </w:p>
    <w:p w14:paraId="06B8EE33" w14:textId="77777777" w:rsidR="00244107" w:rsidRDefault="00244107" w:rsidP="0024410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sakk népszerűsítése és a sakkbaráti kapcsolatok ápolása</w:t>
      </w:r>
    </w:p>
    <w:p w14:paraId="7E25AF09" w14:textId="64331988" w:rsidR="00244107" w:rsidRPr="00244107" w:rsidRDefault="00244107" w:rsidP="0024410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Rapid-Élő-pontok szerzése </w:t>
      </w:r>
    </w:p>
    <w:p w14:paraId="4E23ABA2" w14:textId="7659BBED" w:rsidR="0025390C" w:rsidRPr="007C4B9B" w:rsidRDefault="00DB24F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</w:t>
      </w:r>
      <w:r w:rsidR="00201B25" w:rsidRPr="007C4B9B">
        <w:rPr>
          <w:rFonts w:ascii="Times New Roman" w:eastAsia="Times New Roman" w:hAnsi="Times New Roman" w:cs="Times New Roman"/>
          <w:b/>
          <w:bCs/>
          <w:sz w:val="24"/>
          <w:szCs w:val="24"/>
        </w:rPr>
        <w:t>Amigos</w:t>
      </w:r>
      <w:r w:rsidR="00244107" w:rsidRPr="007C4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Gyermekekért Alapítvány</w:t>
      </w:r>
      <w:r w:rsidRPr="007C4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támogatása a befolyt összeggel</w:t>
      </w:r>
    </w:p>
    <w:p w14:paraId="5D2260FE" w14:textId="77777777" w:rsidR="00244107" w:rsidRDefault="00244107" w:rsidP="002441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E6E26" w14:textId="6818BFD9" w:rsidR="00244107" w:rsidRDefault="00244107" w:rsidP="002441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„Hiszünk abban, hogy a barátság ereje csodákra képes. Az Amigos a Gyerekekért Alapítvány egyetemista önkéntesei, az Amigók, barátságukkal és játékos nyelvtanulással segítik a kórházban kezelt gyerekeket Magyarország 6 városában (20 kórházi egységben). A szervezet az elmúlt évek során</w:t>
      </w:r>
      <w:r w:rsidR="007C4B9B">
        <w:rPr>
          <w:rFonts w:ascii="Times New Roman" w:eastAsia="Times New Roman" w:hAnsi="Times New Roman" w:cs="Times New Roman"/>
          <w:sz w:val="24"/>
          <w:szCs w:val="24"/>
        </w:rPr>
        <w:t xml:space="preserve"> egy 11 fős baráti társaságból egy országos, több száz önkéntest (250) számláló közösséggé nőtte ki magát, azonban a főbb érzékek kezdetek óta ugyan azok, mint például a megbízhatóság, következetesség és a csapatjátékosság. A kórházi lét megnehezíti a gyerekek életét: kimaradnak az iskolából, kiesnek barátaik társaságából, egy félelmetes helyzettel és egy betegséggel vagy műtéttel kell szembenézniük.</w:t>
      </w:r>
      <w:r w:rsidR="009032FE">
        <w:rPr>
          <w:rFonts w:ascii="Times New Roman" w:eastAsia="Times New Roman" w:hAnsi="Times New Roman" w:cs="Times New Roman"/>
          <w:sz w:val="24"/>
          <w:szCs w:val="24"/>
        </w:rPr>
        <w:t xml:space="preserve"> Az Amigo foglalkozások célja, hogy a gyermekek visszaszerezzék hétköznaojaik felett a kontrollt, kortársak között lehessenek, játékkal vidámságot, nyelvtanulással pedig pozitív megerősítést és motivációt nyerjenek.</w:t>
      </w:r>
      <w:r w:rsidR="003350B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282DBAD" w14:textId="77777777" w:rsidR="007C4B9B" w:rsidRDefault="007C4B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2AF80" w14:textId="1D182652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Versenybíró: </w:t>
      </w:r>
    </w:p>
    <w:p w14:paraId="5B636E02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Németh Gergely</w:t>
      </w:r>
    </w:p>
    <w:p w14:paraId="10801886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6B1A0" w14:textId="70B4F112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verseny lebonyolítása: </w:t>
      </w:r>
    </w:p>
    <w:p w14:paraId="25EB5D7F" w14:textId="495636BA" w:rsidR="00D70162" w:rsidRDefault="00F37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Kettő csoportban</w:t>
      </w:r>
      <w:r w:rsidR="00D70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(FIDE értékszámmal rendelkezők és </w:t>
      </w:r>
      <w:r w:rsidR="004C6822">
        <w:rPr>
          <w:rFonts w:ascii="Times New Roman" w:eastAsia="Times New Roman" w:hAnsi="Times New Roman" w:cs="Times New Roman"/>
          <w:color w:val="000000"/>
          <w:sz w:val="24"/>
          <w:szCs w:val="24"/>
        </w:rPr>
        <w:t>amatőrök, lásd: résztvevők)</w:t>
      </w:r>
    </w:p>
    <w:p w14:paraId="6469277B" w14:textId="7A62F8D8" w:rsidR="0025390C" w:rsidRDefault="00F37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fordulós svájci rendszer, a FIDE Rapid szabályai szerint</w:t>
      </w:r>
    </w:p>
    <w:p w14:paraId="311C8A27" w14:textId="253E8E3F" w:rsidR="0025390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Játékidő: 12-12 perc</w:t>
      </w:r>
      <w:r w:rsidR="004C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lépésenként 5 másodperc bónuszidővel</w:t>
      </w:r>
    </w:p>
    <w:p w14:paraId="2A4CCD00" w14:textId="77777777" w:rsidR="004600AF" w:rsidRDefault="004600AF" w:rsidP="004600A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2C335" w14:textId="6B73422B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Regisztráció: 8:</w:t>
      </w:r>
      <w:r w:rsidR="00201B2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30</w:t>
      </w: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-9:</w:t>
      </w:r>
      <w:r w:rsidR="00201B2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20</w:t>
      </w:r>
    </w:p>
    <w:p w14:paraId="4CF77A4E" w14:textId="074CA75A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Megnyitó: 9:4</w:t>
      </w:r>
      <w:r w:rsidR="00201B25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-10:00</w:t>
      </w:r>
    </w:p>
    <w:p w14:paraId="4D1BE910" w14:textId="77777777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Első forduló: 10:00-10:30</w:t>
      </w:r>
    </w:p>
    <w:p w14:paraId="42C8E5C7" w14:textId="77777777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Második forduló: 10:45-11:15</w:t>
      </w:r>
    </w:p>
    <w:p w14:paraId="3023CA67" w14:textId="77777777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Harmadik forduló: 11:30-12:00</w:t>
      </w:r>
    </w:p>
    <w:p w14:paraId="6818935A" w14:textId="18BD37EB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Negyedik forduló: 12:15-12:45</w:t>
      </w:r>
    </w:p>
    <w:p w14:paraId="11D9DDE8" w14:textId="03395E66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lastRenderedPageBreak/>
        <w:t>Ebéd szünet: 12:45-13:30</w:t>
      </w:r>
    </w:p>
    <w:p w14:paraId="6E22CA92" w14:textId="086EA53B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Ötödik forduló: 13:30-14:00</w:t>
      </w:r>
    </w:p>
    <w:p w14:paraId="47C23335" w14:textId="2E9578E5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Hatodik forduló: 14:15-14:45</w:t>
      </w:r>
    </w:p>
    <w:p w14:paraId="00334EF3" w14:textId="01868A81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Hetedik forduló: 15:00-15:30</w:t>
      </w:r>
    </w:p>
    <w:p w14:paraId="4B6879D2" w14:textId="77777777" w:rsidR="004600AF" w:rsidRPr="004600AF" w:rsidRDefault="004600AF" w:rsidP="004600A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4600A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Eredményhirdetés, díjátadó: 16:00</w:t>
      </w:r>
    </w:p>
    <w:p w14:paraId="40879A89" w14:textId="77777777" w:rsidR="0025390C" w:rsidRDefault="0025390C" w:rsidP="004600A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5BA9C" w14:textId="4CC87808" w:rsidR="004600AF" w:rsidRPr="00630E09" w:rsidRDefault="004600AF" w:rsidP="004600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Párhuzamos programok:</w:t>
      </w:r>
    </w:p>
    <w:p w14:paraId="564C4D98" w14:textId="256434F2" w:rsidR="004600AF" w:rsidRDefault="004600AF" w:rsidP="004600AF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Pihenőszoba</w:t>
      </w:r>
    </w:p>
    <w:p w14:paraId="2578231A" w14:textId="0E75D363" w:rsidR="000619C1" w:rsidRDefault="000619C1" w:rsidP="004600AF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Üdítők, snackek</w:t>
      </w:r>
    </w:p>
    <w:p w14:paraId="13539087" w14:textId="4A45D7C0" w:rsidR="004600AF" w:rsidRDefault="004600AF" w:rsidP="004600AF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Fotófülke</w:t>
      </w:r>
    </w:p>
    <w:p w14:paraId="6699EF37" w14:textId="1610FABE" w:rsidR="004600AF" w:rsidRDefault="004600AF" w:rsidP="004600AF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Sakk feladványok értékes nyereményekért</w:t>
      </w:r>
    </w:p>
    <w:p w14:paraId="3C78647A" w14:textId="613C3EE0" w:rsidR="004600AF" w:rsidRPr="000619C1" w:rsidRDefault="004600AF" w:rsidP="00ED2514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C1">
        <w:rPr>
          <w:rFonts w:ascii="Times New Roman" w:eastAsia="Times New Roman" w:hAnsi="Times New Roman" w:cs="Times New Roman"/>
          <w:color w:val="000000"/>
          <w:sz w:val="24"/>
          <w:szCs w:val="24"/>
        </w:rPr>
        <w:t>Társasjátékok</w:t>
      </w:r>
      <w:r w:rsidR="000619C1">
        <w:rPr>
          <w:rFonts w:ascii="Times New Roman" w:eastAsia="Times New Roman" w:hAnsi="Times New Roman" w:cs="Times New Roman"/>
          <w:color w:val="000000"/>
          <w:sz w:val="24"/>
          <w:szCs w:val="24"/>
        </w:rPr>
        <w:t>, f</w:t>
      </w:r>
      <w:r w:rsidRPr="000619C1">
        <w:rPr>
          <w:rFonts w:ascii="Times New Roman" w:eastAsia="Times New Roman" w:hAnsi="Times New Roman" w:cs="Times New Roman"/>
          <w:color w:val="000000"/>
          <w:sz w:val="24"/>
          <w:szCs w:val="24"/>
        </w:rPr>
        <w:t>elnőtt színező</w:t>
      </w:r>
    </w:p>
    <w:p w14:paraId="1F65D6D2" w14:textId="77777777" w:rsidR="004600AF" w:rsidRPr="004600AF" w:rsidRDefault="004600AF" w:rsidP="004600A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FDEFB" w14:textId="65F2EA99" w:rsidR="0025390C" w:rsidRDefault="006A35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Nevezési díj: </w:t>
      </w:r>
    </w:p>
    <w:p w14:paraId="6E6A002C" w14:textId="708FEF51" w:rsidR="0025390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Normál*: 3</w:t>
      </w:r>
      <w:r w:rsidR="007C4B9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Ft</w:t>
      </w:r>
    </w:p>
    <w:p w14:paraId="739592A4" w14:textId="22FCDB1A" w:rsidR="0025390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Támogatói: </w:t>
      </w:r>
      <w:r w:rsidR="007C4B9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 Ft</w:t>
      </w:r>
    </w:p>
    <w:p w14:paraId="4C2784C1" w14:textId="731AED9A" w:rsidR="0025390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Támogatói Extra: Bármely </w:t>
      </w:r>
      <w:r w:rsidR="007C4B9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Ft feletti összegű adomány </w:t>
      </w:r>
    </w:p>
    <w:p w14:paraId="231CBE9A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D73C8" w14:textId="2913C42D" w:rsidR="0025390C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*A csillaggal jelölt jegyek megvásárlása előzetes regisztrációhoz kötött, ami a megadott Form kitöltésével történik. Előzetes regisztráció nélkül</w:t>
      </w:r>
      <w:r w:rsidR="003567EE">
        <w:rPr>
          <w:rFonts w:ascii="Times New Roman" w:eastAsia="Times New Roman" w:hAnsi="Times New Roman" w:cs="Times New Roman"/>
          <w:sz w:val="24"/>
          <w:szCs w:val="24"/>
        </w:rPr>
        <w:t>, a helyszínen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csak támogatói jegy váltható.</w:t>
      </w:r>
      <w:r w:rsidR="00877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nevezési díj a helyszínen fizetendő, készpénzben.</w:t>
      </w:r>
      <w:r w:rsidR="003567EE">
        <w:rPr>
          <w:rFonts w:ascii="Times New Roman" w:eastAsia="Times New Roman" w:hAnsi="Times New Roman" w:cs="Times New Roman"/>
          <w:sz w:val="24"/>
          <w:szCs w:val="24"/>
        </w:rPr>
        <w:t xml:space="preserve"> A verseny hozzájárulási díjából befolyt teljes összeg az</w:t>
      </w:r>
      <w:r w:rsidR="007C4B9B">
        <w:rPr>
          <w:rFonts w:ascii="Times New Roman" w:eastAsia="Times New Roman" w:hAnsi="Times New Roman" w:cs="Times New Roman"/>
          <w:sz w:val="24"/>
          <w:szCs w:val="24"/>
        </w:rPr>
        <w:t xml:space="preserve"> Amigos a Gyermekekért Alapítvány</w:t>
      </w:r>
      <w:r w:rsidR="003567EE">
        <w:rPr>
          <w:rFonts w:ascii="Times New Roman" w:eastAsia="Times New Roman" w:hAnsi="Times New Roman" w:cs="Times New Roman"/>
          <w:sz w:val="24"/>
          <w:szCs w:val="24"/>
        </w:rPr>
        <w:t xml:space="preserve"> részére kerül felajánlásra.</w:t>
      </w:r>
    </w:p>
    <w:p w14:paraId="02735FF4" w14:textId="77777777" w:rsidR="004600AF" w:rsidRDefault="004600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4DA85" w14:textId="643B9B85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Nevezés módja: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C0058B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Az alábbi form kitöltésével:</w:t>
      </w:r>
    </w:p>
    <w:p w14:paraId="0E50B4DE" w14:textId="254A8343" w:rsidR="00FD0634" w:rsidRDefault="00FD0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F1FF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https://feliratkozas.mcc.hu/hu/form/mcchess-jotekonysagi-sakkverseny</w:t>
        </w:r>
      </w:hyperlink>
    </w:p>
    <w:p w14:paraId="5BA18E8B" w14:textId="4336C65A" w:rsidR="0025390C" w:rsidRDefault="0025390C">
      <w:pPr>
        <w:jc w:val="both"/>
      </w:pPr>
    </w:p>
    <w:p w14:paraId="529CA278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6BB5B" w14:textId="5DCA1BA6" w:rsidR="002539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Résztvevők: </w:t>
      </w:r>
    </w:p>
    <w:p w14:paraId="13CE7830" w14:textId="304F497C" w:rsidR="0025390C" w:rsidRPr="00A14D96" w:rsidRDefault="00000000" w:rsidP="00A14D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96">
        <w:rPr>
          <w:rFonts w:ascii="Times New Roman" w:eastAsia="Times New Roman" w:hAnsi="Times New Roman" w:cs="Times New Roman"/>
          <w:i/>
          <w:sz w:val="24"/>
          <w:szCs w:val="24"/>
        </w:rPr>
        <w:t>FIDE-csoport</w:t>
      </w:r>
      <w:r w:rsidRPr="00A14D96">
        <w:rPr>
          <w:rFonts w:ascii="Times New Roman" w:eastAsia="Times New Roman" w:hAnsi="Times New Roman" w:cs="Times New Roman"/>
          <w:sz w:val="24"/>
          <w:szCs w:val="24"/>
        </w:rPr>
        <w:t>: FIDE játékengedéllyel rendelkezők, akik rapid-Élő-pont</w:t>
      </w:r>
      <w:r w:rsidR="00A14D96" w:rsidRPr="00A14D96">
        <w:rPr>
          <w:rFonts w:ascii="Times New Roman" w:eastAsia="Times New Roman" w:hAnsi="Times New Roman" w:cs="Times New Roman"/>
          <w:sz w:val="24"/>
          <w:szCs w:val="24"/>
        </w:rPr>
        <w:t>tal rendelkeznek</w:t>
      </w:r>
    </w:p>
    <w:p w14:paraId="72E59304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5E887" w14:textId="6B42F9A2" w:rsidR="0025390C" w:rsidRDefault="00000000" w:rsidP="00A14D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96">
        <w:rPr>
          <w:rFonts w:ascii="Times New Roman" w:eastAsia="Times New Roman" w:hAnsi="Times New Roman" w:cs="Times New Roman"/>
          <w:i/>
          <w:sz w:val="24"/>
          <w:szCs w:val="24"/>
        </w:rPr>
        <w:t>Amatőr csoport</w:t>
      </w:r>
      <w:r w:rsidRPr="00A14D96">
        <w:rPr>
          <w:rFonts w:ascii="Times New Roman" w:eastAsia="Times New Roman" w:hAnsi="Times New Roman" w:cs="Times New Roman"/>
          <w:sz w:val="24"/>
          <w:szCs w:val="24"/>
        </w:rPr>
        <w:t>: a verseny kezdetekor</w:t>
      </w:r>
      <w:r w:rsidR="00A14D96" w:rsidRPr="00A1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D96">
        <w:rPr>
          <w:rFonts w:ascii="Times New Roman" w:eastAsia="Times New Roman" w:hAnsi="Times New Roman" w:cs="Times New Roman"/>
          <w:sz w:val="24"/>
          <w:szCs w:val="24"/>
        </w:rPr>
        <w:t xml:space="preserve">rapid-Élő-ponttal </w:t>
      </w:r>
      <w:r w:rsidR="00A14D96" w:rsidRPr="00A14D96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A14D96">
        <w:rPr>
          <w:rFonts w:ascii="Times New Roman" w:eastAsia="Times New Roman" w:hAnsi="Times New Roman" w:cs="Times New Roman"/>
          <w:sz w:val="24"/>
          <w:szCs w:val="24"/>
        </w:rPr>
        <w:t>rendelkezők</w:t>
      </w:r>
    </w:p>
    <w:p w14:paraId="3C5C9361" w14:textId="77777777" w:rsidR="00A14D96" w:rsidRPr="00A14D96" w:rsidRDefault="00A14D96" w:rsidP="00A14D96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0E85C17D" w14:textId="191D489C" w:rsidR="00A14D96" w:rsidRPr="00A14D96" w:rsidRDefault="00A14D96" w:rsidP="00A14D96">
      <w:pPr>
        <w:pStyle w:val="Listaszerbekezds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D96">
        <w:rPr>
          <w:rFonts w:ascii="Times New Roman" w:eastAsia="Times New Roman" w:hAnsi="Times New Roman" w:cs="Times New Roman"/>
          <w:b/>
          <w:bCs/>
          <w:sz w:val="24"/>
          <w:szCs w:val="24"/>
        </w:rPr>
        <w:t>Rapid Élő pont szerzése céljából felversenyzés lehetséges!</w:t>
      </w:r>
    </w:p>
    <w:p w14:paraId="50F6686C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2E75A" w14:textId="2D93A372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verseny díjazása: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2F03D" w14:textId="1F567A95" w:rsidR="0025390C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leg</w:t>
      </w:r>
      <w:r w:rsidR="008F3CC8">
        <w:rPr>
          <w:rFonts w:ascii="Times New Roman" w:eastAsia="Times New Roman" w:hAnsi="Times New Roman" w:cs="Times New Roman"/>
          <w:sz w:val="24"/>
          <w:szCs w:val="24"/>
        </w:rPr>
        <w:t>eredményesebb versenyzők kupát</w:t>
      </w:r>
      <w:r w:rsidR="0088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="008859E5">
        <w:rPr>
          <w:rFonts w:ascii="Times New Roman" w:eastAsia="Times New Roman" w:hAnsi="Times New Roman" w:cs="Times New Roman"/>
          <w:sz w:val="24"/>
          <w:szCs w:val="24"/>
        </w:rPr>
        <w:t>érmet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kapnak</w:t>
      </w:r>
      <w:r w:rsidR="008859E5">
        <w:rPr>
          <w:rFonts w:ascii="Times New Roman" w:eastAsia="Times New Roman" w:hAnsi="Times New Roman" w:cs="Times New Roman"/>
          <w:sz w:val="24"/>
          <w:szCs w:val="24"/>
        </w:rPr>
        <w:t xml:space="preserve">, ezen </w:t>
      </w:r>
      <w:r w:rsidR="003567EE">
        <w:rPr>
          <w:rFonts w:ascii="Times New Roman" w:eastAsia="Times New Roman" w:hAnsi="Times New Roman" w:cs="Times New Roman"/>
          <w:sz w:val="24"/>
          <w:szCs w:val="24"/>
        </w:rPr>
        <w:t>felül a</w:t>
      </w:r>
      <w:r w:rsidR="0088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F26">
        <w:rPr>
          <w:rFonts w:ascii="Times New Roman" w:eastAsia="Times New Roman" w:hAnsi="Times New Roman" w:cs="Times New Roman"/>
          <w:sz w:val="24"/>
          <w:szCs w:val="24"/>
        </w:rPr>
        <w:t>támogatóink által felajánlott nyeremények</w:t>
      </w:r>
      <w:r w:rsidR="003567EE">
        <w:rPr>
          <w:rFonts w:ascii="Times New Roman" w:eastAsia="Times New Roman" w:hAnsi="Times New Roman" w:cs="Times New Roman"/>
          <w:sz w:val="24"/>
          <w:szCs w:val="24"/>
        </w:rPr>
        <w:t>et</w:t>
      </w:r>
      <w:r w:rsidR="00F37F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B4" w:rsidRPr="003044B4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8F3CC8" w:rsidRPr="003044B4">
        <w:rPr>
          <w:rFonts w:ascii="Times New Roman" w:eastAsia="Times New Roman" w:hAnsi="Times New Roman" w:cs="Times New Roman"/>
          <w:b/>
          <w:sz w:val="24"/>
          <w:szCs w:val="24"/>
        </w:rPr>
        <w:t>ülöndíjban</w:t>
      </w:r>
      <w:r w:rsidR="008F3C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44B4">
        <w:rPr>
          <w:rFonts w:ascii="Times New Roman" w:eastAsia="Times New Roman" w:hAnsi="Times New Roman" w:cs="Times New Roman"/>
          <w:bCs/>
          <w:sz w:val="24"/>
          <w:szCs w:val="24"/>
        </w:rPr>
        <w:t xml:space="preserve">fogjuk </w:t>
      </w:r>
      <w:r w:rsidR="008F3CC8">
        <w:rPr>
          <w:rFonts w:ascii="Times New Roman" w:eastAsia="Times New Roman" w:hAnsi="Times New Roman" w:cs="Times New Roman"/>
          <w:bCs/>
          <w:sz w:val="24"/>
          <w:szCs w:val="24"/>
        </w:rPr>
        <w:t xml:space="preserve">részesíteni a legjobban teljesítő </w:t>
      </w:r>
      <w:r w:rsidR="008F3CC8" w:rsidRPr="00A05C47">
        <w:rPr>
          <w:rFonts w:ascii="Times New Roman" w:eastAsia="Times New Roman" w:hAnsi="Times New Roman" w:cs="Times New Roman"/>
          <w:b/>
          <w:sz w:val="24"/>
          <w:szCs w:val="24"/>
        </w:rPr>
        <w:t>lányokat</w:t>
      </w:r>
      <w:r w:rsidR="003044B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044B4" w:rsidRPr="003044B4">
        <w:rPr>
          <w:rFonts w:ascii="Times New Roman" w:eastAsia="Times New Roman" w:hAnsi="Times New Roman" w:cs="Times New Roman"/>
          <w:bCs/>
          <w:sz w:val="24"/>
          <w:szCs w:val="24"/>
        </w:rPr>
        <w:t>illetve</w:t>
      </w:r>
      <w:r w:rsidR="003044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CC8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8F3CC8" w:rsidRPr="00A05C47">
        <w:rPr>
          <w:rFonts w:ascii="Times New Roman" w:eastAsia="Times New Roman" w:hAnsi="Times New Roman" w:cs="Times New Roman"/>
          <w:b/>
          <w:sz w:val="24"/>
          <w:szCs w:val="24"/>
        </w:rPr>
        <w:t>legfiatalabb</w:t>
      </w:r>
      <w:r w:rsidR="008F3CC8">
        <w:rPr>
          <w:rFonts w:ascii="Times New Roman" w:eastAsia="Times New Roman" w:hAnsi="Times New Roman" w:cs="Times New Roman"/>
          <w:bCs/>
          <w:sz w:val="24"/>
          <w:szCs w:val="24"/>
        </w:rPr>
        <w:t xml:space="preserve"> versenyzőt.</w:t>
      </w:r>
    </w:p>
    <w:p w14:paraId="1143BCB9" w14:textId="3ED900AE" w:rsidR="00630E09" w:rsidRPr="00630E09" w:rsidRDefault="00630E09" w:rsidP="00FD0634">
      <w:pPr>
        <w:pStyle w:val="paragraph"/>
        <w:textAlignment w:val="baseline"/>
        <w:rPr>
          <w:rFonts w:ascii="Calibri" w:hAnsi="Calibri" w:cs="Calibri"/>
          <w:b/>
          <w:bCs/>
        </w:rPr>
      </w:pPr>
      <w:r w:rsidRPr="00630E09">
        <w:rPr>
          <w:rStyle w:val="eop"/>
          <w:rFonts w:ascii="Calibri" w:hAnsi="Calibri" w:cs="Calibri"/>
          <w:b/>
          <w:bCs/>
        </w:rPr>
        <w:t>+Minden résztevőt egy sakkos pohárral ajándékozunk meg!</w:t>
      </w:r>
    </w:p>
    <w:p w14:paraId="70A84772" w14:textId="77777777" w:rsidR="00A05C47" w:rsidRPr="008F3CC8" w:rsidRDefault="00A05C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AB54BF" w14:textId="53A976E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További információ</w:t>
      </w:r>
      <w:r w:rsidR="009E7710">
        <w:rPr>
          <w:rFonts w:ascii="Times New Roman" w:eastAsia="Times New Roman" w:hAnsi="Times New Roman" w:cs="Times New Roman"/>
          <w:b/>
          <w:sz w:val="24"/>
          <w:szCs w:val="24"/>
        </w:rPr>
        <w:t>, kérdés esetén keressen bizalommal!</w:t>
      </w:r>
    </w:p>
    <w:p w14:paraId="2EA054A6" w14:textId="3CF5661D" w:rsidR="0025390C" w:rsidRDefault="00000000" w:rsidP="009E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10" w:history="1">
        <w:r w:rsidR="009E7710" w:rsidRPr="00D41AF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mcchess@mcc.hu</w:t>
        </w:r>
      </w:hyperlink>
    </w:p>
    <w:p w14:paraId="209FA6F3" w14:textId="77777777" w:rsidR="009E7710" w:rsidRDefault="009E7710" w:rsidP="009E77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FD8DF" w14:textId="77777777" w:rsidR="009E7710" w:rsidRPr="009E7710" w:rsidRDefault="009E7710" w:rsidP="009E77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C30A8" w14:textId="77777777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szervezők a változtatás jogát fenntartják.</w:t>
      </w:r>
    </w:p>
    <w:p w14:paraId="35437A65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B349A" w14:textId="50DFF416" w:rsidR="002539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versenyző a jelentkezési </w:t>
      </w:r>
      <w:r w:rsidR="00A126E8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kitöltésével hozzájárul ahhoz, hogy a verseny szervezői a megadott adatait a verseny megrendezése érdekében tárolják és felhasználják</w:t>
      </w:r>
      <w:r w:rsidR="003044B4">
        <w:rPr>
          <w:rFonts w:ascii="Times New Roman" w:eastAsia="Times New Roman" w:hAnsi="Times New Roman" w:cs="Times New Roman"/>
          <w:sz w:val="24"/>
          <w:szCs w:val="24"/>
        </w:rPr>
        <w:t xml:space="preserve">. Továbbá ahhoz, hogy a rendezvény során kép és videó készüljön róla, valamint az megjelenjen a szervező online felületein marketing céllal. </w:t>
      </w:r>
    </w:p>
    <w:p w14:paraId="40DDF5D3" w14:textId="77777777" w:rsidR="0025390C" w:rsidRDefault="00253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91B48" w14:textId="604CCE88" w:rsidR="0025390C" w:rsidRPr="00877FB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A résztvevőknek sikeres </w:t>
      </w:r>
      <w:r w:rsidR="00A126E8">
        <w:rPr>
          <w:rFonts w:ascii="Times New Roman" w:eastAsia="Times New Roman" w:hAnsi="Times New Roman" w:cs="Times New Roman"/>
          <w:sz w:val="24"/>
          <w:szCs w:val="24"/>
        </w:rPr>
        <w:t xml:space="preserve">és sportszerű </w:t>
      </w:r>
      <w:r>
        <w:rPr>
          <w:rFonts w:ascii="Times New Roman" w:eastAsia="Times New Roman" w:hAnsi="Times New Roman" w:cs="Times New Roman"/>
          <w:sz w:val="24"/>
          <w:szCs w:val="24"/>
        </w:rPr>
        <w:t>versenyzést kíván</w:t>
      </w:r>
      <w:r w:rsidR="00895056">
        <w:rPr>
          <w:rFonts w:ascii="Times New Roman" w:eastAsia="Times New Roman" w:hAnsi="Times New Roman" w:cs="Times New Roman"/>
          <w:sz w:val="24"/>
          <w:szCs w:val="24"/>
        </w:rPr>
        <w:t xml:space="preserve"> az MCChess csapata!</w:t>
      </w:r>
    </w:p>
    <w:sectPr w:rsidR="0025390C" w:rsidRPr="00877FB2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0F98" w14:textId="77777777" w:rsidR="0077453E" w:rsidRDefault="0077453E" w:rsidP="00F37F26">
      <w:pPr>
        <w:spacing w:line="240" w:lineRule="auto"/>
      </w:pPr>
      <w:r>
        <w:separator/>
      </w:r>
    </w:p>
  </w:endnote>
  <w:endnote w:type="continuationSeparator" w:id="0">
    <w:p w14:paraId="7BADC515" w14:textId="77777777" w:rsidR="0077453E" w:rsidRDefault="0077453E" w:rsidP="00F3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DE04" w14:textId="77777777" w:rsidR="0077453E" w:rsidRDefault="0077453E" w:rsidP="00F37F26">
      <w:pPr>
        <w:spacing w:line="240" w:lineRule="auto"/>
      </w:pPr>
      <w:r>
        <w:separator/>
      </w:r>
    </w:p>
  </w:footnote>
  <w:footnote w:type="continuationSeparator" w:id="0">
    <w:p w14:paraId="3B7E79E7" w14:textId="77777777" w:rsidR="0077453E" w:rsidRDefault="0077453E" w:rsidP="00F37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4F09" w14:textId="08D6A471" w:rsidR="00DA3CD6" w:rsidRDefault="00DA3CD6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F3A20" wp14:editId="782A806A">
          <wp:simplePos x="0" y="0"/>
          <wp:positionH relativeFrom="margin">
            <wp:posOffset>5192395</wp:posOffset>
          </wp:positionH>
          <wp:positionV relativeFrom="topMargin">
            <wp:align>bottom</wp:align>
          </wp:positionV>
          <wp:extent cx="1229360" cy="868680"/>
          <wp:effectExtent l="0" t="0" r="0" b="0"/>
          <wp:wrapSquare wrapText="bothSides"/>
          <wp:docPr id="682686250" name="Kép 2" descr="A képen szöveg, Grafika, Betűtípus, Grafikus tervezés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86250" name="Kép 2" descr="A képen szöveg, Grafika, Betűtípus, Grafikus tervezés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29C"/>
    <w:multiLevelType w:val="multilevel"/>
    <w:tmpl w:val="B4967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257D1"/>
    <w:multiLevelType w:val="multilevel"/>
    <w:tmpl w:val="67F45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E11E1B"/>
    <w:multiLevelType w:val="multilevel"/>
    <w:tmpl w:val="53E2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55B9B"/>
    <w:multiLevelType w:val="multilevel"/>
    <w:tmpl w:val="489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B1395"/>
    <w:multiLevelType w:val="multilevel"/>
    <w:tmpl w:val="EF0C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957A14"/>
    <w:multiLevelType w:val="multilevel"/>
    <w:tmpl w:val="48BA7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A139F2"/>
    <w:multiLevelType w:val="hybridMultilevel"/>
    <w:tmpl w:val="581CA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4F3E"/>
    <w:multiLevelType w:val="multilevel"/>
    <w:tmpl w:val="894A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41CCB"/>
    <w:multiLevelType w:val="hybridMultilevel"/>
    <w:tmpl w:val="93384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62382">
    <w:abstractNumId w:val="0"/>
  </w:num>
  <w:num w:numId="2" w16cid:durableId="207567272">
    <w:abstractNumId w:val="1"/>
  </w:num>
  <w:num w:numId="3" w16cid:durableId="337658005">
    <w:abstractNumId w:val="5"/>
  </w:num>
  <w:num w:numId="4" w16cid:durableId="489105673">
    <w:abstractNumId w:val="4"/>
  </w:num>
  <w:num w:numId="5" w16cid:durableId="39864630">
    <w:abstractNumId w:val="2"/>
  </w:num>
  <w:num w:numId="6" w16cid:durableId="17050995">
    <w:abstractNumId w:val="6"/>
  </w:num>
  <w:num w:numId="7" w16cid:durableId="641227404">
    <w:abstractNumId w:val="3"/>
  </w:num>
  <w:num w:numId="8" w16cid:durableId="343364319">
    <w:abstractNumId w:val="7"/>
  </w:num>
  <w:num w:numId="9" w16cid:durableId="128206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0C"/>
    <w:rsid w:val="00014F26"/>
    <w:rsid w:val="000619C1"/>
    <w:rsid w:val="0019231B"/>
    <w:rsid w:val="00201B25"/>
    <w:rsid w:val="00244107"/>
    <w:rsid w:val="0025390C"/>
    <w:rsid w:val="003044B4"/>
    <w:rsid w:val="003350BE"/>
    <w:rsid w:val="003567EE"/>
    <w:rsid w:val="003B53E5"/>
    <w:rsid w:val="003D0476"/>
    <w:rsid w:val="004600AF"/>
    <w:rsid w:val="00481AE3"/>
    <w:rsid w:val="004C6822"/>
    <w:rsid w:val="00566896"/>
    <w:rsid w:val="00630E09"/>
    <w:rsid w:val="00636325"/>
    <w:rsid w:val="006A352E"/>
    <w:rsid w:val="00731982"/>
    <w:rsid w:val="0077453E"/>
    <w:rsid w:val="007C4B9B"/>
    <w:rsid w:val="00877FB2"/>
    <w:rsid w:val="008859E5"/>
    <w:rsid w:val="00895056"/>
    <w:rsid w:val="008B2296"/>
    <w:rsid w:val="008F3CC8"/>
    <w:rsid w:val="009032FE"/>
    <w:rsid w:val="009E7710"/>
    <w:rsid w:val="00A05C47"/>
    <w:rsid w:val="00A126E8"/>
    <w:rsid w:val="00A14D96"/>
    <w:rsid w:val="00AE1994"/>
    <w:rsid w:val="00D70162"/>
    <w:rsid w:val="00DA3CD6"/>
    <w:rsid w:val="00DB24F2"/>
    <w:rsid w:val="00E555B0"/>
    <w:rsid w:val="00EB023B"/>
    <w:rsid w:val="00F37F26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2046"/>
  <w15:docId w15:val="{F2317503-E609-40C1-83FF-0C5BB4E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D125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40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03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300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030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85571"/>
    <w:rPr>
      <w:color w:val="800080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F45B71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31605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37F2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F26"/>
  </w:style>
  <w:style w:type="paragraph" w:styleId="llb">
    <w:name w:val="footer"/>
    <w:basedOn w:val="Norml"/>
    <w:link w:val="llbChar"/>
    <w:uiPriority w:val="99"/>
    <w:unhideWhenUsed/>
    <w:rsid w:val="00F37F2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F26"/>
  </w:style>
  <w:style w:type="paragraph" w:customStyle="1" w:styleId="paragraph">
    <w:name w:val="paragraph"/>
    <w:basedOn w:val="Norml"/>
    <w:rsid w:val="0006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normaltextrun">
    <w:name w:val="normaltextrun"/>
    <w:basedOn w:val="Bekezdsalapbettpusa"/>
    <w:rsid w:val="000619C1"/>
  </w:style>
  <w:style w:type="character" w:customStyle="1" w:styleId="eop">
    <w:name w:val="eop"/>
    <w:basedOn w:val="Bekezdsalapbettpusa"/>
    <w:rsid w:val="0006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chess@mcc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liratkozas.mcc.hu/hu/form/mcchess-jotekonysagi-sakkverse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4R3W/lglK4EUy9KpLKIa5JkX9w==">CgMxLjAyCGguZ2pkZ3hzMgloLjMwajB6bGw4AHIhMW4wVEZVdGxEYUJHQm1yV284b05UT3RsTmFYcHVwOC1D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3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Nagy Léna Vanda</cp:lastModifiedBy>
  <cp:revision>24</cp:revision>
  <dcterms:created xsi:type="dcterms:W3CDTF">2021-10-17T17:08:00Z</dcterms:created>
  <dcterms:modified xsi:type="dcterms:W3CDTF">2024-12-11T12:43:00Z</dcterms:modified>
</cp:coreProperties>
</file>