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970" w:type="dxa"/>
        <w:jc w:val="center"/>
        <w:tblInd w:w="0" w:type="dxa"/>
        <w:tblLayout w:type="fixed"/>
        <w:tblLook w:val="0600"/>
      </w:tblPr>
      <w:tblGrid>
        <w:gridCol w:w="2978"/>
        <w:gridCol w:w="3496"/>
        <w:gridCol w:w="3496"/>
      </w:tblGrid>
      <w:tr w:rsidR="006322AF" w:rsidRPr="00D351BA" w:rsidTr="00200A86">
        <w:trPr>
          <w:trHeight w:val="2294"/>
          <w:jc w:val="center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2AF" w:rsidRPr="00D351BA" w:rsidRDefault="00497CC6" w:rsidP="00200A86">
            <w:pPr>
              <w:jc w:val="center"/>
              <w:rPr>
                <w:sz w:val="24"/>
                <w:szCs w:val="24"/>
              </w:rPr>
            </w:pPr>
            <w:r w:rsidRPr="00D351BA">
              <w:rPr>
                <w:noProof/>
                <w:sz w:val="24"/>
                <w:szCs w:val="24"/>
              </w:rPr>
              <w:drawing>
                <wp:inline distT="0" distB="0" distL="0" distR="0">
                  <wp:extent cx="1741170" cy="693420"/>
                  <wp:effectExtent l="19050" t="0" r="0" b="0"/>
                  <wp:docPr id="3" name="image1.jpg" descr="v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m logo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88" cy="69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2AF" w:rsidRPr="00D351BA" w:rsidRDefault="00200A86" w:rsidP="00200A86">
            <w:pPr>
              <w:jc w:val="center"/>
              <w:rPr>
                <w:sz w:val="24"/>
                <w:szCs w:val="24"/>
              </w:rPr>
            </w:pPr>
            <w:r w:rsidRPr="00D351BA">
              <w:rPr>
                <w:noProof/>
                <w:sz w:val="24"/>
                <w:szCs w:val="24"/>
              </w:rPr>
              <w:drawing>
                <wp:inline distT="0" distB="0" distL="0" distR="0">
                  <wp:extent cx="2145030" cy="618458"/>
                  <wp:effectExtent l="1905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129" cy="619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2AF" w:rsidRPr="00D351BA" w:rsidRDefault="00497CC6" w:rsidP="00200A86">
            <w:pPr>
              <w:jc w:val="center"/>
              <w:rPr>
                <w:sz w:val="24"/>
                <w:szCs w:val="24"/>
              </w:rPr>
            </w:pPr>
            <w:r w:rsidRPr="00D351BA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798320" cy="318083"/>
                  <wp:effectExtent l="1905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26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351BA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363980" cy="821423"/>
                  <wp:effectExtent l="19050" t="0" r="762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37" cy="823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2024. évi Nyílt Csongrád-Csanád Vármegyei E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 xml:space="preserve">gyéni 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Sakkbajnokság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Versenykiírás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835" w:hanging="27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célja: 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FIDE-értékszám szerző versenysakkozási lehetőség biztosítása Csongrád-Csanád Vármegyében. A sakk népszerűsítése és a sakkbaráti kapcsolatok ápolása mellett a figyelem felkeltése a </w:t>
      </w:r>
      <w:proofErr w:type="gramStart"/>
      <w:r w:rsidRPr="00D351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2024. szeptemberében</w:t>
      </w:r>
      <w:proofErr w:type="gramEnd"/>
      <w:r w:rsidRPr="00D351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F64FB" w:rsidRPr="00D351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Budapesten</w:t>
      </w:r>
      <w:r w:rsidRPr="00D351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megrendezésre kerülő 45. Sakkolimpiára.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835" w:hanging="2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résztvevői: 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Felnőtt és utánpótlás korú versenyző vagy amatőr sakkozó</w:t>
      </w:r>
      <w:r w:rsidR="00D351BA" w:rsidRPr="00D351BA">
        <w:rPr>
          <w:rFonts w:ascii="Times New Roman" w:eastAsia="Times New Roman" w:hAnsi="Times New Roman" w:cs="Times New Roman"/>
          <w:sz w:val="24"/>
          <w:szCs w:val="24"/>
        </w:rPr>
        <w:t xml:space="preserve"> az alábbiak szerint:</w:t>
      </w:r>
    </w:p>
    <w:p w:rsidR="006322AF" w:rsidRPr="00D351BA" w:rsidRDefault="002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csoport: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1BA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 kezdetekor 2024. évre érvényes versenyengedéllyel rendelkező magyar sakkozók, valamint ’</w:t>
      </w:r>
      <w:proofErr w:type="spellStart"/>
      <w:r w:rsidR="00D351BA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HPL’</w:t>
      </w:r>
      <w:r w:rsidR="005A3048">
        <w:rPr>
          <w:rFonts w:ascii="Times New Roman" w:eastAsia="Times New Roman" w:hAnsi="Times New Roman" w:cs="Times New Roman"/>
          <w:color w:val="000000"/>
          <w:sz w:val="24"/>
          <w:szCs w:val="24"/>
        </w:rPr>
        <w:t>-lel</w:t>
      </w:r>
      <w:proofErr w:type="spellEnd"/>
      <w:r w:rsidR="005A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rendelkező, </w:t>
      </w:r>
      <w:r w:rsidR="00D351BA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vagy annak 8000Ft-os díját</w:t>
      </w:r>
      <w:r w:rsidR="005A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048">
        <w:rPr>
          <w:rFonts w:ascii="Times New Roman" w:eastAsia="Times New Roman" w:hAnsi="Times New Roman" w:cs="Times New Roman"/>
          <w:color w:val="000000"/>
          <w:sz w:val="24"/>
          <w:szCs w:val="24"/>
        </w:rPr>
        <w:t>-érvényesség</w:t>
      </w:r>
      <w:proofErr w:type="spellEnd"/>
      <w:r w:rsidR="005A3048" w:rsidRPr="005A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1év</w:t>
      </w:r>
      <w:r w:rsidR="005A3048">
        <w:t>-</w:t>
      </w:r>
      <w:r w:rsidR="00D351BA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befizető külföldi sakkozók jelentkezhetnek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(versenyző)</w:t>
      </w:r>
    </w:p>
    <w:p w:rsidR="006322AF" w:rsidRPr="00D351BA" w:rsidRDefault="002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csoport: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bárki</w:t>
      </w:r>
      <w:r w:rsidR="00880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versenyengedély nem kötelező 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(amatőr)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Főszervező: 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Csongrád-Csanád Vármegyei Sakkszövetség</w:t>
      </w:r>
    </w:p>
    <w:p w:rsidR="006322AF" w:rsidRPr="00D351BA" w:rsidRDefault="00497CC6" w:rsidP="0029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Társszervezők: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ÓNTE Ópusztaszeri Nemzeti Történeti Emlékpark Közhasznú Nonprofit K</w:t>
      </w:r>
      <w:r w:rsidR="00292BD9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ft.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VÍZCSÖPPEK Duna-régió Szövetség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497CC6" w:rsidP="00880149">
      <w:pPr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édnök: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Farkas Sándor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országgyűlési képviselő, az </w:t>
      </w:r>
      <w:r w:rsidR="00292BD9" w:rsidRPr="00D351BA">
        <w:rPr>
          <w:rFonts w:ascii="Times New Roman" w:eastAsia="Times New Roman" w:hAnsi="Times New Roman" w:cs="Times New Roman"/>
          <w:sz w:val="24"/>
          <w:szCs w:val="24"/>
        </w:rPr>
        <w:t>Agrárminisztérium parlamenti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államtitkára, miniszterhelyettes.</w:t>
      </w:r>
    </w:p>
    <w:p w:rsidR="0032069B" w:rsidRDefault="00497CC6" w:rsidP="007B3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verseny főbírója: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909" w:rsidRPr="00103909">
        <w:rPr>
          <w:rFonts w:ascii="Times New Roman" w:eastAsia="Times New Roman" w:hAnsi="Times New Roman" w:cs="Times New Roman"/>
          <w:color w:val="000000"/>
          <w:sz w:val="24"/>
          <w:szCs w:val="24"/>
        </w:rPr>
        <w:t>Nagy Noémi, NA (752630)</w:t>
      </w:r>
    </w:p>
    <w:p w:rsidR="007B3BAD" w:rsidRPr="00D351BA" w:rsidRDefault="007B3BAD" w:rsidP="007B3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AD">
        <w:rPr>
          <w:rFonts w:ascii="Times New Roman" w:eastAsia="Times New Roman" w:hAnsi="Times New Roman" w:cs="Times New Roman"/>
          <w:b/>
          <w:sz w:val="24"/>
          <w:szCs w:val="24"/>
        </w:rPr>
        <w:t>A verseny igazgatója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Péter,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Csongrád-Csanád Vármegyei Sakkszövetség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elnöke</w:t>
      </w:r>
    </w:p>
    <w:p w:rsidR="007B3BAD" w:rsidRDefault="007B3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Időpont: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C3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proofErr w:type="gramStart"/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2C3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 2024. május 17-20.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(péntek-hétfő)</w:t>
      </w:r>
    </w:p>
    <w:p w:rsidR="006322AF" w:rsidRPr="00D351BA" w:rsidRDefault="002C3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 2024. május 19. 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(vasárnap)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Default="00497CC6">
      <w:pPr>
        <w:spacing w:after="0" w:line="240" w:lineRule="auto"/>
        <w:ind w:left="2835" w:hanging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 xml:space="preserve">Helyszín: 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Ópusztaszeri Nemzeti Történeti Emlékpark 6767 Ópusztaszer, Szoborkert 68.</w:t>
      </w:r>
      <w:r w:rsidR="00FE6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2A0" w:rsidRDefault="00FE62A0" w:rsidP="00FE62A0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Ingyenes parkolási lehetőség. VOLÁN busszal is megközelíthető: </w:t>
      </w:r>
      <w:r w:rsidRPr="00FE62A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https://menetrendek.hu/</w:t>
      </w:r>
    </w:p>
    <w:p w:rsidR="00880149" w:rsidRPr="00D351BA" w:rsidRDefault="002C36CE" w:rsidP="00880149">
      <w:pPr>
        <w:spacing w:after="0" w:line="240" w:lineRule="auto"/>
        <w:ind w:left="5715" w:hanging="2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80149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880149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</w:t>
      </w:r>
      <w:r w:rsidR="0088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80149" w:rsidRPr="00D351BA">
        <w:rPr>
          <w:rFonts w:ascii="Times New Roman" w:eastAsia="Times New Roman" w:hAnsi="Times New Roman" w:cs="Times New Roman"/>
          <w:sz w:val="24"/>
          <w:szCs w:val="24"/>
        </w:rPr>
        <w:t>Trogmayer</w:t>
      </w:r>
      <w:proofErr w:type="spellEnd"/>
      <w:r w:rsidR="00880149" w:rsidRPr="00D351BA">
        <w:rPr>
          <w:rFonts w:ascii="Times New Roman" w:eastAsia="Times New Roman" w:hAnsi="Times New Roman" w:cs="Times New Roman"/>
          <w:sz w:val="24"/>
          <w:szCs w:val="24"/>
        </w:rPr>
        <w:t xml:space="preserve"> Ottó konferenciaterem</w:t>
      </w:r>
      <w:r w:rsidR="008801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80149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880149">
        <w:rPr>
          <w:rFonts w:ascii="Times New Roman" w:eastAsia="Times New Roman" w:hAnsi="Times New Roman" w:cs="Times New Roman"/>
          <w:sz w:val="24"/>
          <w:szCs w:val="24"/>
        </w:rPr>
        <w:t xml:space="preserve"> 80 fő)</w:t>
      </w:r>
    </w:p>
    <w:p w:rsidR="00880149" w:rsidRPr="00F06DA5" w:rsidRDefault="002C36CE" w:rsidP="00F06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7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80149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880149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 </w:t>
      </w:r>
      <w:proofErr w:type="spellStart"/>
      <w:r w:rsidR="00F06DA5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Körtvély-tó</w:t>
      </w:r>
      <w:proofErr w:type="spellEnd"/>
      <w:r w:rsidR="00F06DA5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partj</w:t>
      </w:r>
      <w:r w:rsidR="004B18E1">
        <w:rPr>
          <w:rFonts w:ascii="Times New Roman" w:eastAsia="Times New Roman" w:hAnsi="Times New Roman" w:cs="Times New Roman"/>
          <w:color w:val="000000"/>
          <w:sz w:val="24"/>
          <w:szCs w:val="24"/>
        </w:rPr>
        <w:t>a (a bőgőshajó felőli oldalán)</w:t>
      </w:r>
      <w:r w:rsidR="00F06DA5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DA5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eső esetén pedig ez a csoport is a konferenciaterem területén fog</w:t>
      </w:r>
      <w:r w:rsid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DA5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versenyezni.</w:t>
      </w:r>
      <w:r w:rsidR="00931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B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31B49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931B49">
        <w:rPr>
          <w:rFonts w:ascii="Times New Roman" w:eastAsia="Times New Roman" w:hAnsi="Times New Roman" w:cs="Times New Roman"/>
          <w:sz w:val="24"/>
          <w:szCs w:val="24"/>
        </w:rPr>
        <w:t xml:space="preserve"> 30 fő)</w:t>
      </w:r>
    </w:p>
    <w:p w:rsidR="00880149" w:rsidRPr="00D351BA" w:rsidRDefault="00880149">
      <w:pPr>
        <w:spacing w:after="0" w:line="240" w:lineRule="auto"/>
        <w:ind w:left="2835" w:hanging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497CC6" w:rsidP="00941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adcwj0n6gfrf" w:colFirst="0" w:colLast="0"/>
      <w:bookmarkEnd w:id="1"/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Lebonyolítás és játékidő: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 csoportban: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lebonyolítás a FIDE játékszabályai alapján történik. 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7 forduló, 90' + 30" bónusz játékidővel. Svájci rendszerben, egy csoportban.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csoportban: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lebonyolítás a FIDE rapid játékszabályai alapján történik 25-25’ játékidővel. 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BFD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Nevezési díj: 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3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2024. április 15-ig kedvezményes ár:</w:t>
      </w:r>
    </w:p>
    <w:p w:rsidR="006322AF" w:rsidRPr="00D351BA" w:rsidRDefault="00497CC6" w:rsidP="00941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csoportban:</w:t>
      </w:r>
      <w:r w:rsidR="00064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Ft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15">
        <w:rPr>
          <w:rFonts w:ascii="Times New Roman" w:eastAsia="Times New Roman" w:hAnsi="Times New Roman" w:cs="Times New Roman"/>
          <w:sz w:val="24"/>
          <w:szCs w:val="24"/>
        </w:rPr>
        <w:t>amely tartalmazza a FIDE verseny rendezési költségeit valamint a szombati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4015">
        <w:rPr>
          <w:rFonts w:ascii="Times New Roman" w:eastAsia="Times New Roman" w:hAnsi="Times New Roman" w:cs="Times New Roman"/>
          <w:sz w:val="24"/>
          <w:szCs w:val="24"/>
        </w:rPr>
        <w:t xml:space="preserve"> vasárnapi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hétfői</w:t>
      </w:r>
      <w:r w:rsidR="00064015">
        <w:rPr>
          <w:rFonts w:ascii="Times New Roman" w:eastAsia="Times New Roman" w:hAnsi="Times New Roman" w:cs="Times New Roman"/>
          <w:sz w:val="24"/>
          <w:szCs w:val="24"/>
        </w:rPr>
        <w:t xml:space="preserve"> napokra a meleg ebédet. (FIDE verseny nevezési díja ebéd nélkül 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64015" w:rsidRPr="00D351B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spellStart"/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64015" w:rsidRPr="00D351BA">
        <w:rPr>
          <w:rFonts w:ascii="Times New Roman" w:eastAsia="Times New Roman" w:hAnsi="Times New Roman" w:cs="Times New Roman"/>
          <w:b/>
          <w:sz w:val="24"/>
          <w:szCs w:val="24"/>
        </w:rPr>
        <w:t>Ft</w:t>
      </w:r>
      <w:proofErr w:type="spellEnd"/>
      <w:r w:rsidR="00064015" w:rsidRPr="000640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4015" w:rsidRPr="00D351BA" w:rsidRDefault="00497CC6" w:rsidP="00941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csoportban: </w:t>
      </w:r>
      <w:r w:rsidR="00064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spellStart"/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Ft</w:t>
      </w:r>
      <w:proofErr w:type="spellEnd"/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64015">
        <w:rPr>
          <w:rFonts w:ascii="Times New Roman" w:eastAsia="Times New Roman" w:hAnsi="Times New Roman" w:cs="Times New Roman"/>
          <w:sz w:val="24"/>
          <w:szCs w:val="24"/>
        </w:rPr>
        <w:t xml:space="preserve">amely tartalmazza a verseny rendezési költségeit valamint a meleg ebédet. (nevezési díj ebéd nélkül 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64015" w:rsidRPr="00D351B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spellStart"/>
      <w:r w:rsidR="000640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64015" w:rsidRPr="00D351BA">
        <w:rPr>
          <w:rFonts w:ascii="Times New Roman" w:eastAsia="Times New Roman" w:hAnsi="Times New Roman" w:cs="Times New Roman"/>
          <w:b/>
          <w:sz w:val="24"/>
          <w:szCs w:val="24"/>
        </w:rPr>
        <w:t>Ft</w:t>
      </w:r>
      <w:proofErr w:type="spellEnd"/>
      <w:r w:rsidR="00064015" w:rsidRPr="000640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22AF" w:rsidRDefault="00B35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2024. április 1</w:t>
      </w:r>
      <w:r w:rsidR="00E6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6-május 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között </w:t>
      </w:r>
      <w:r w:rsidR="00E6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2.000</w:t>
      </w:r>
      <w:r w:rsidR="00497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proofErr w:type="spellStart"/>
      <w:r w:rsidR="00497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Ft</w:t>
      </w:r>
      <w:proofErr w:type="spellEnd"/>
      <w:r w:rsidR="00E6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nevezési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felár.</w:t>
      </w:r>
    </w:p>
    <w:p w:rsid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Meleg ebéd a játékosok részére (nevezési díj tartalmazza): </w:t>
      </w:r>
    </w:p>
    <w:p w:rsidR="001A4B9F" w:rsidRP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sz w:val="24"/>
          <w:szCs w:val="24"/>
        </w:rPr>
      </w:pPr>
      <w:r w:rsidRPr="001A4B9F">
        <w:rPr>
          <w:rFonts w:ascii="Times New Roman" w:eastAsia="Times New Roman" w:hAnsi="Times New Roman" w:cs="Times New Roman"/>
          <w:sz w:val="24"/>
          <w:szCs w:val="24"/>
        </w:rPr>
        <w:t>05.18. Szeri aprópecsenye, savanyúság, kenyér, Limonádé</w:t>
      </w:r>
    </w:p>
    <w:p w:rsidR="001A4B9F" w:rsidRP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sz w:val="24"/>
          <w:szCs w:val="24"/>
        </w:rPr>
      </w:pPr>
      <w:r w:rsidRPr="001A4B9F">
        <w:rPr>
          <w:rFonts w:ascii="Times New Roman" w:eastAsia="Times New Roman" w:hAnsi="Times New Roman" w:cs="Times New Roman"/>
          <w:sz w:val="24"/>
          <w:szCs w:val="24"/>
        </w:rPr>
        <w:t>05.19. Rántott szelet, zöldséges rizs, savanyúság,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B9F">
        <w:rPr>
          <w:rFonts w:ascii="Times New Roman" w:eastAsia="Times New Roman" w:hAnsi="Times New Roman" w:cs="Times New Roman"/>
          <w:sz w:val="24"/>
          <w:szCs w:val="24"/>
        </w:rPr>
        <w:t>Limonádé</w:t>
      </w:r>
    </w:p>
    <w:p w:rsidR="001A4B9F" w:rsidRP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sz w:val="24"/>
          <w:szCs w:val="24"/>
        </w:rPr>
      </w:pPr>
      <w:r w:rsidRPr="001A4B9F">
        <w:rPr>
          <w:rFonts w:ascii="Times New Roman" w:eastAsia="Times New Roman" w:hAnsi="Times New Roman" w:cs="Times New Roman"/>
          <w:sz w:val="24"/>
          <w:szCs w:val="24"/>
        </w:rPr>
        <w:t>05.20. Pásztortarhonya, savanyúság, kenyér, Üdítő</w:t>
      </w:r>
    </w:p>
    <w:p w:rsid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B9F" w:rsidRP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Kísérők részére a m</w:t>
      </w:r>
      <w:r w:rsidRPr="001A4B9F">
        <w:rPr>
          <w:rFonts w:ascii="Times New Roman" w:eastAsia="Times New Roman" w:hAnsi="Times New Roman" w:cs="Times New Roman"/>
          <w:b/>
          <w:sz w:val="24"/>
          <w:szCs w:val="24"/>
        </w:rPr>
        <w:t>enü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ára: 2200Ft.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feltüntetett ár 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ÁFÁ-t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tartalmazza</w:t>
      </w:r>
      <w:r w:rsidRPr="001A4B9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1A4B9F" w:rsidRPr="001A4B9F" w:rsidRDefault="001A4B9F" w:rsidP="001A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4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(Ételérzékenységgel kapcsolatban keressenek bizalommal!)</w:t>
      </w:r>
    </w:p>
    <w:p w:rsidR="001A4B9F" w:rsidRPr="001A4B9F" w:rsidRDefault="001A4B9F" w:rsidP="00931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322AF" w:rsidRPr="00D351BA" w:rsidRDefault="00912D0C" w:rsidP="00931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A nevezési díjat á</w:t>
      </w:r>
      <w:r w:rsidR="00497CC6" w:rsidRPr="00E431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tutalás</w:t>
      </w:r>
      <w:r w:rsidRPr="00E431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sal lehet befizetni </w:t>
      </w:r>
      <w:r w:rsidR="00497CC6" w:rsidRPr="00E431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Csongrád</w:t>
      </w:r>
      <w:r w:rsidR="00B35BFD" w:rsidRPr="00E431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-Csanád Vármegyei </w:t>
      </w:r>
      <w:r w:rsidR="00497CC6" w:rsidRPr="00E431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Sakkszövetség Raiffeisen Banknál vezetett 12067204-01875457-00100004 számlaszámra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B2F" w:rsidRDefault="00497CC6" w:rsidP="004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nevezés: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70B2F" w:rsidRP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Puskásné Dr. </w:t>
      </w:r>
      <w:proofErr w:type="spellStart"/>
      <w:r w:rsidR="00470B2F" w:rsidRP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>Kisbodri</w:t>
      </w:r>
      <w:proofErr w:type="spellEnd"/>
      <w:r w:rsidR="00470B2F" w:rsidRP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Cecília, </w:t>
      </w:r>
      <w:hyperlink r:id="rId9" w:history="1">
        <w:r w:rsidR="00470B2F" w:rsidRPr="00470B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cscsmssz@gmail.com</w:t>
        </w:r>
      </w:hyperlink>
      <w:r w:rsidR="00470B2F" w:rsidRP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>, 0670/778</w:t>
      </w:r>
      <w:r w:rsid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B2F" w:rsidRPr="00470B2F">
        <w:rPr>
          <w:rFonts w:ascii="Times New Roman" w:eastAsia="Times New Roman" w:hAnsi="Times New Roman" w:cs="Times New Roman"/>
          <w:color w:val="000000"/>
          <w:sz w:val="24"/>
          <w:szCs w:val="24"/>
        </w:rPr>
        <w:t>5824</w:t>
      </w:r>
    </w:p>
    <w:p w:rsidR="00470B2F" w:rsidRPr="00D351BA" w:rsidRDefault="00470B2F" w:rsidP="007B3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május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7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</w:t>
      </w:r>
      <w:r w:rsidR="00A72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kedd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éjfélig</w:t>
      </w:r>
      <w:r w:rsidR="007B3BAD" w:rsidRPr="007B3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AC">
        <w:rPr>
          <w:rFonts w:ascii="Times New Roman" w:eastAsia="Times New Roman" w:hAnsi="Times New Roman" w:cs="Times New Roman"/>
          <w:sz w:val="24"/>
          <w:szCs w:val="24"/>
        </w:rPr>
        <w:t xml:space="preserve">Kérjük megadni az alábbi adatokat: játékos neve, FIDE azonosítószáma (ha van), születési évszám és számlázási adatok. A nevezéseket visszaigazoljuk. </w:t>
      </w:r>
      <w:r w:rsidR="00A7234E">
        <w:rPr>
          <w:rFonts w:ascii="Times New Roman" w:eastAsia="Times New Roman" w:hAnsi="Times New Roman" w:cs="Times New Roman"/>
          <w:sz w:val="24"/>
          <w:szCs w:val="24"/>
        </w:rPr>
        <w:t xml:space="preserve">Helyszíni nevezésre </w:t>
      </w:r>
      <w:r w:rsidR="007B3BAD" w:rsidRPr="007B3BAD">
        <w:rPr>
          <w:rFonts w:ascii="Times New Roman" w:eastAsia="Times New Roman" w:hAnsi="Times New Roman" w:cs="Times New Roman"/>
          <w:sz w:val="24"/>
          <w:szCs w:val="24"/>
        </w:rPr>
        <w:t>nem lesz lehetőség.</w:t>
      </w:r>
      <w:r w:rsidR="00A72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34E" w:rsidRPr="00A7234E">
        <w:rPr>
          <w:rFonts w:ascii="Times New Roman" w:eastAsia="Times New Roman" w:hAnsi="Times New Roman" w:cs="Times New Roman"/>
          <w:sz w:val="24"/>
          <w:szCs w:val="24"/>
        </w:rPr>
        <w:t>A nevezési határidő után jelentkezők várólistára kerülnek, a versenyigazgató dönt, az esetleges lemondások függvényében.</w:t>
      </w:r>
    </w:p>
    <w:p w:rsidR="00470B2F" w:rsidRDefault="0047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497CC6" w:rsidP="00E5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Helyezések eldöntése: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 helyezések sorrendjét a mérkőzéseken elért játszmapontok összege határozza meg.</w:t>
      </w:r>
    </w:p>
    <w:p w:rsidR="006322AF" w:rsidRPr="00D351BA" w:rsidRDefault="00497CC6" w:rsidP="0032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Holtverseny eldöntése:</w:t>
      </w:r>
      <w:r w:rsidRPr="00D351BA">
        <w:rPr>
          <w:sz w:val="24"/>
          <w:szCs w:val="24"/>
        </w:rPr>
        <w:t xml:space="preserve"> </w:t>
      </w:r>
      <w:r w:rsidRPr="00D351BA">
        <w:rPr>
          <w:sz w:val="24"/>
          <w:szCs w:val="24"/>
        </w:rPr>
        <w:tab/>
      </w:r>
      <w:r w:rsidR="00E87C41" w:rsidRPr="00E8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Holtverseny esetén a </w:t>
      </w:r>
      <w:proofErr w:type="spellStart"/>
      <w:r w:rsidR="00E87C41" w:rsidRPr="00E87C41">
        <w:rPr>
          <w:rFonts w:ascii="Times New Roman" w:eastAsia="Times New Roman" w:hAnsi="Times New Roman" w:cs="Times New Roman"/>
          <w:color w:val="000000"/>
          <w:sz w:val="24"/>
          <w:szCs w:val="24"/>
        </w:rPr>
        <w:t>Buchholz-pontszám</w:t>
      </w:r>
      <w:proofErr w:type="spellEnd"/>
      <w:r w:rsidR="00E87C41" w:rsidRPr="00E87C41">
        <w:rPr>
          <w:rFonts w:ascii="Times New Roman" w:eastAsia="Times New Roman" w:hAnsi="Times New Roman" w:cs="Times New Roman"/>
          <w:color w:val="000000"/>
          <w:sz w:val="24"/>
          <w:szCs w:val="24"/>
        </w:rPr>
        <w:t>, az egymás elleni eredmény és a Progresszív pontszám dönt, ebben a sorrendben</w:t>
      </w:r>
      <w:r w:rsidR="00E87C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2DA" w:rsidRDefault="00497CC6" w:rsidP="004F6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>Díjazás:</w:t>
      </w:r>
      <w:r w:rsidRPr="00D351B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322AF" w:rsidRPr="00D351BA" w:rsidRDefault="00497CC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csoportban: </w:t>
      </w:r>
      <w:r w:rsidR="004F6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Az I–V</w:t>
      </w:r>
      <w:r w:rsidR="004F62D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 helyezett pénzdíjazásban részesül (</w:t>
      </w:r>
      <w:r w:rsidR="00817C9B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ttó).</w:t>
      </w:r>
    </w:p>
    <w:p w:rsidR="006322AF" w:rsidRPr="00D351BA" w:rsidRDefault="00497CC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I.hely</w:t>
      </w:r>
      <w:proofErr w:type="spellEnd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B0C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D351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II.hely</w:t>
      </w:r>
      <w:proofErr w:type="spellEnd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B3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4B0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proofErr w:type="spellEnd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III.hely</w:t>
      </w:r>
      <w:proofErr w:type="spellEnd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E74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565E7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65E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565E74">
        <w:rPr>
          <w:rFonts w:ascii="Times New Roman" w:eastAsia="Times New Roman" w:hAnsi="Times New Roman" w:cs="Times New Roman"/>
          <w:sz w:val="24"/>
          <w:szCs w:val="24"/>
        </w:rPr>
        <w:t>IV.hely</w:t>
      </w:r>
      <w:proofErr w:type="spellEnd"/>
      <w:r w:rsidR="00565E7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0.000</w:t>
      </w:r>
      <w:r w:rsidR="006D42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6D428D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="006D42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D428D">
        <w:rPr>
          <w:rFonts w:ascii="Times New Roman" w:eastAsia="Times New Roman" w:hAnsi="Times New Roman" w:cs="Times New Roman"/>
          <w:sz w:val="24"/>
          <w:szCs w:val="24"/>
        </w:rPr>
        <w:t>V.hely</w:t>
      </w:r>
      <w:proofErr w:type="spellEnd"/>
      <w:r w:rsidR="006D42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.000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 w:rsidR="006D4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D428D" w:rsidRPr="00D351BA">
        <w:rPr>
          <w:rFonts w:ascii="Times New Roman" w:eastAsia="Times New Roman" w:hAnsi="Times New Roman" w:cs="Times New Roman"/>
          <w:sz w:val="24"/>
          <w:szCs w:val="24"/>
        </w:rPr>
        <w:t>V</w:t>
      </w:r>
      <w:r w:rsidR="006D42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428D" w:rsidRPr="00D351BA">
        <w:rPr>
          <w:rFonts w:ascii="Times New Roman" w:eastAsia="Times New Roman" w:hAnsi="Times New Roman" w:cs="Times New Roman"/>
          <w:sz w:val="24"/>
          <w:szCs w:val="24"/>
        </w:rPr>
        <w:t>.hely</w:t>
      </w:r>
      <w:proofErr w:type="spellEnd"/>
      <w:r w:rsidR="006D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28D" w:rsidRPr="00D351BA">
        <w:rPr>
          <w:rFonts w:ascii="Times New Roman" w:eastAsia="Times New Roman" w:hAnsi="Times New Roman" w:cs="Times New Roman"/>
          <w:sz w:val="24"/>
          <w:szCs w:val="24"/>
        </w:rPr>
        <w:t>10.000</w:t>
      </w:r>
      <w:r w:rsidR="006D42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6D42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428D" w:rsidRPr="00D351BA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6D4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2AF" w:rsidRDefault="00497CC6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Az I. helyezett serleget is nyer.</w:t>
      </w:r>
    </w:p>
    <w:p w:rsidR="00B74B0C" w:rsidRDefault="00B74B0C" w:rsidP="00B74B0C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-III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helyezett</w:t>
      </w:r>
      <w:proofErr w:type="gramEnd"/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Flamann</w:t>
      </w:r>
      <w:proofErr w:type="spellEnd"/>
      <w:r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Ildikó népi fazekas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által készített</w:t>
      </w:r>
      <w:r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kerámia </w:t>
      </w:r>
      <w:r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érmet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2AF" w:rsidRPr="00D351BA" w:rsidRDefault="00497CC6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díjak adókötelesek, átvételükhöz adószám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kell!</w:t>
      </w:r>
    </w:p>
    <w:p w:rsidR="00565E74" w:rsidRDefault="00565E74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497CC6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Különdíjak kategóriánként 5 fő indulása esetén: (a nem díjazottak közül) 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>Legjobb 18 éven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aluli I-III. </w:t>
      </w:r>
      <w:proofErr w:type="gramStart"/>
      <w:r w:rsidR="005F2923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 oklevél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(2006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Legjobb 14 éven aluli 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6322AF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Legjobb 10 éven aluli 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EA725A" w:rsidRDefault="00EA725A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Legjobb nő: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oklevél</w:t>
      </w:r>
    </w:p>
    <w:p w:rsidR="00EA725A" w:rsidRPr="00D351BA" w:rsidRDefault="00EA725A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Legjobb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Csongrád-Csanád Vármegyei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játékos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oklevél</w:t>
      </w:r>
    </w:p>
    <w:p w:rsidR="006322AF" w:rsidRPr="00D351BA" w:rsidRDefault="00497CC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>Legj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obb </w:t>
      </w:r>
      <w:proofErr w:type="spellStart"/>
      <w:r w:rsidR="005F2923"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I-III. </w:t>
      </w:r>
      <w:proofErr w:type="gramStart"/>
      <w:r w:rsidR="005F2923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(1964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.01.01. előtti) Az I-II.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helyezett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részére a </w:t>
      </w:r>
      <w:r w:rsidR="009F64FB" w:rsidRPr="00D351BA">
        <w:rPr>
          <w:rFonts w:ascii="Exo" w:hAnsi="Exo"/>
          <w:color w:val="000000"/>
          <w:sz w:val="24"/>
          <w:szCs w:val="24"/>
          <w:shd w:val="clear" w:color="auto" w:fill="FFFFFF"/>
        </w:rPr>
        <w:t xml:space="preserve">XXIII. Magyar </w:t>
      </w:r>
      <w:proofErr w:type="spellStart"/>
      <w:r w:rsidRPr="00D351BA"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4FB" w:rsidRPr="00D351BA">
        <w:rPr>
          <w:rFonts w:ascii="Exo" w:hAnsi="Exo"/>
          <w:color w:val="000000"/>
          <w:sz w:val="24"/>
          <w:szCs w:val="24"/>
          <w:shd w:val="clear" w:color="auto" w:fill="FFFFFF"/>
        </w:rPr>
        <w:t xml:space="preserve">Egyéni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Bajnokságon</w:t>
      </w:r>
      <w:r w:rsidR="009F64FB" w:rsidRPr="00D351BA">
        <w:rPr>
          <w:rFonts w:ascii="Times New Roman" w:eastAsia="Times New Roman" w:hAnsi="Times New Roman" w:cs="Times New Roman"/>
          <w:sz w:val="24"/>
          <w:szCs w:val="24"/>
        </w:rPr>
        <w:t xml:space="preserve"> (Ajka 2024.06.24-30.)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való indulás esetén a nevezési díjat a Csongrád-Csanád Vármegye</w:t>
      </w:r>
      <w:r w:rsidR="009F64FB" w:rsidRPr="00D351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4FB" w:rsidRPr="00D351BA">
        <w:rPr>
          <w:rFonts w:ascii="Times New Roman" w:eastAsia="Times New Roman" w:hAnsi="Times New Roman" w:cs="Times New Roman"/>
          <w:sz w:val="24"/>
          <w:szCs w:val="24"/>
        </w:rPr>
        <w:t xml:space="preserve">Sakkszövetség 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fizeti meg.</w:t>
      </w:r>
      <w:r w:rsidR="009F64FB" w:rsidRPr="00D3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4FB" w:rsidRPr="00D351BA" w:rsidRDefault="009F64FB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Default="00497CC6" w:rsidP="0019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csoportban: </w:t>
      </w:r>
      <w:r w:rsidR="00197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97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ezett</w:t>
      </w:r>
      <w:proofErr w:type="gramEnd"/>
      <w:r w:rsid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FDB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Flamann</w:t>
      </w:r>
      <w:proofErr w:type="spellEnd"/>
      <w:r w:rsidR="00A64FDB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Ildikó népi fazekas </w:t>
      </w:r>
      <w:r w:rsidR="00A64FDB">
        <w:rPr>
          <w:rFonts w:ascii="Times New Roman" w:eastAsia="Times New Roman" w:hAnsi="Times New Roman" w:cs="Times New Roman"/>
          <w:color w:val="000000"/>
          <w:sz w:val="24"/>
          <w:szCs w:val="24"/>
        </w:rPr>
        <w:t>által készített</w:t>
      </w:r>
      <w:r w:rsidR="00A64FDB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kerámia </w:t>
      </w:r>
      <w:r w:rsidR="00A64FDB" w:rsidRPr="00F06DA5">
        <w:rPr>
          <w:rFonts w:ascii="Times New Roman" w:eastAsia="Times New Roman" w:hAnsi="Times New Roman" w:cs="Times New Roman"/>
          <w:color w:val="000000"/>
          <w:sz w:val="24"/>
          <w:szCs w:val="24"/>
        </w:rPr>
        <w:t>érmet</w:t>
      </w:r>
      <w:r w:rsidR="00A6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</w:t>
      </w:r>
      <w:r w:rsidR="00A64FDB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FDB" w:rsidRDefault="00A64FDB" w:rsidP="00A64FDB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Az I. helyezett serleget is nyer.</w:t>
      </w:r>
    </w:p>
    <w:p w:rsidR="00A64FDB" w:rsidRDefault="00A64FDB" w:rsidP="00A64FDB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I-V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</w:rPr>
        <w:t>ezett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oklevelet és tárgyjutalmat kap.</w:t>
      </w:r>
    </w:p>
    <w:p w:rsidR="006322AF" w:rsidRPr="00D351BA" w:rsidRDefault="00497CC6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Különdíjak kategóriánként 5 fő indulása esetén: (a nem díjazottak közül) 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>Legjobb 18 é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ven aluli I-III. </w:t>
      </w:r>
      <w:proofErr w:type="gramStart"/>
      <w:r w:rsidR="005F2923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(2006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Legjobb 14 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éven aluli I-III. </w:t>
      </w:r>
      <w:proofErr w:type="gramStart"/>
      <w:r w:rsidR="005F2923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 xml:space="preserve"> (2010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Legjobb 10 éven aluli 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utáni)</w:t>
      </w:r>
    </w:p>
    <w:p w:rsidR="006322AF" w:rsidRPr="00D351BA" w:rsidRDefault="00497CC6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Legjobb </w:t>
      </w:r>
      <w:proofErr w:type="spellStart"/>
      <w:r w:rsidRPr="00D351BA"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I-III. </w:t>
      </w:r>
      <w:proofErr w:type="gramStart"/>
      <w:r w:rsidRPr="00D351BA">
        <w:rPr>
          <w:rFonts w:ascii="Times New Roman" w:eastAsia="Times New Roman" w:hAnsi="Times New Roman" w:cs="Times New Roman"/>
          <w:sz w:val="24"/>
          <w:szCs w:val="24"/>
        </w:rPr>
        <w:t>hely</w:t>
      </w:r>
      <w:proofErr w:type="gramEnd"/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érem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FDB" w:rsidRPr="00A6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DB">
        <w:rPr>
          <w:rFonts w:ascii="Times New Roman" w:eastAsia="Times New Roman" w:hAnsi="Times New Roman" w:cs="Times New Roman"/>
          <w:sz w:val="24"/>
          <w:szCs w:val="24"/>
        </w:rPr>
        <w:t>oklevél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 xml:space="preserve"> (19</w:t>
      </w:r>
      <w:r w:rsidR="005F2923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D351BA">
        <w:rPr>
          <w:rFonts w:ascii="Times New Roman" w:eastAsia="Times New Roman" w:hAnsi="Times New Roman" w:cs="Times New Roman"/>
          <w:sz w:val="24"/>
          <w:szCs w:val="24"/>
        </w:rPr>
        <w:t>.01.01. előtti)</w:t>
      </w:r>
    </w:p>
    <w:p w:rsidR="006322AF" w:rsidRPr="00D351BA" w:rsidRDefault="006322AF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Program:</w:t>
      </w:r>
    </w:p>
    <w:p w:rsidR="006322AF" w:rsidRPr="00D351BA" w:rsidRDefault="00C24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 </w:t>
      </w:r>
      <w:r w:rsidR="00A729BB" w:rsidRP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elyszíni 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729BB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egisztráció 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pénteken 1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óráig; megnyitó 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 Feszty-körkép közös megtekintése 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.00 óra</w:t>
      </w:r>
      <w:r w:rsidR="00E27A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fordulók kezdési időpontjai: </w:t>
      </w:r>
    </w:p>
    <w:p w:rsidR="006322AF" w:rsidRPr="00D351BA" w:rsidRDefault="00A72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forduló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május 17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pénteken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5 órakor</w:t>
      </w:r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II.</w:t>
      </w:r>
      <w:r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-III.</w:t>
      </w:r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forduló</w:t>
      </w:r>
      <w:proofErr w:type="gramEnd"/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május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szombaton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órakor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órakor; </w:t>
      </w:r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-V.</w:t>
      </w:r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forduló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május 19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vasárnap 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10.00</w:t>
      </w:r>
      <w:r w:rsidR="00BF31D8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órakor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</w:t>
      </w:r>
      <w:r w:rsidR="00BF31D8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 w:rsidR="00BF31D8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órakor;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CC6" w:rsidRPr="00BF3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forduló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május 2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hétfőn 9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órakor; </w:t>
      </w:r>
      <w:r w:rsidR="00497CC6" w:rsidRPr="00A72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forduló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május 20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14 órakor</w:t>
      </w:r>
      <w:r w:rsidR="00E27A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Megengedett késési idő 30 perc.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Eredményhirdetés: az utolsó forduló befejezése után (kb. 18.00 órakor)</w:t>
      </w:r>
    </w:p>
    <w:p w:rsidR="006322AF" w:rsidRPr="00D351BA" w:rsidRDefault="00632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C24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7CC6"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csoportban: </w:t>
      </w:r>
      <w:r w:rsidR="00BF31D8" w:rsidRPr="00A729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F31D8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elyszíni 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F31D8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egisztráció </w:t>
      </w:r>
      <w:r w:rsidR="00DD089A">
        <w:rPr>
          <w:rFonts w:ascii="Times New Roman" w:eastAsia="Times New Roman" w:hAnsi="Times New Roman" w:cs="Times New Roman"/>
          <w:color w:val="000000"/>
          <w:sz w:val="24"/>
          <w:szCs w:val="24"/>
        </w:rPr>
        <w:t>május 19-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497CC6"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vasárnap 9-9.45 óráig; megnyitó 10.00 óra utána 7 forduló folyamatosan, fordulók közötti 10 perces szünetekkel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proofErr w:type="spellStart"/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>kb</w:t>
      </w:r>
      <w:proofErr w:type="spellEnd"/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perces ebédszünettel.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Feszty-körkép közös megtekintése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n, pénteken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.00 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csoporttal együtt!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Eredményhirdetés: az utolsó forduló befejezése után (kb. 17.00 órakor)</w:t>
      </w:r>
    </w:p>
    <w:p w:rsidR="006322AF" w:rsidRPr="00D351BA" w:rsidRDefault="0063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Park területén elhelyezkedő Gőzös Büfében és Szeri pékségben </w:t>
      </w:r>
      <w:r w:rsidR="00BF3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biztosítjuk az étkezési lehetőséget.</w:t>
      </w:r>
    </w:p>
    <w:p w:rsidR="00E27A59" w:rsidRPr="00D351BA" w:rsidRDefault="00E27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2AF" w:rsidRPr="00D351BA" w:rsidRDefault="00514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Szállás </w:t>
      </w:r>
      <w:r w:rsidR="00C24668" w:rsidRPr="00C24668">
        <w:rPr>
          <w:rFonts w:ascii="Times New Roman" w:eastAsia="Times New Roman" w:hAnsi="Times New Roman" w:cs="Times New Roman"/>
          <w:color w:val="000000"/>
          <w:sz w:val="24"/>
          <w:szCs w:val="24"/>
        </w:rPr>
        <w:t>megoldása</w:t>
      </w:r>
      <w:r w:rsidR="00C2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668" w:rsidRPr="00C24668">
        <w:rPr>
          <w:rFonts w:ascii="Times New Roman" w:eastAsia="Times New Roman" w:hAnsi="Times New Roman" w:cs="Times New Roman"/>
          <w:color w:val="000000"/>
          <w:sz w:val="24"/>
          <w:szCs w:val="24"/>
        </w:rPr>
        <w:t>jelentkező</w:t>
      </w:r>
      <w:r w:rsidR="00C2466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24668" w:rsidRPr="00C24668">
        <w:rPr>
          <w:rFonts w:ascii="Times New Roman" w:eastAsia="Times New Roman" w:hAnsi="Times New Roman" w:cs="Times New Roman"/>
          <w:color w:val="000000"/>
          <w:sz w:val="24"/>
          <w:szCs w:val="24"/>
        </w:rPr>
        <w:t>re hárul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14738">
        <w:rPr>
          <w:rFonts w:ascii="Times New Roman" w:eastAsia="Times New Roman" w:hAnsi="Times New Roman" w:cs="Times New Roman"/>
          <w:color w:val="000000"/>
          <w:sz w:val="24"/>
          <w:szCs w:val="24"/>
        </w:rPr>
        <w:t>Szeri Kemping, Apartman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Pr="006173E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https://www.szericsarda.hu/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Baks Krónikás Park Fogadó (</w:t>
      </w:r>
      <w:r w:rsidRPr="0051473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https://kronikaspark.hu/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4738" w:rsidRDefault="00514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digitális megjelenése: 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https://www.facebook.com</w:t>
      </w:r>
      <w:r w:rsidRPr="00D35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Csongrád-Csanád Vármegyei Sakkszövetség</w:t>
      </w:r>
    </w:p>
    <w:p w:rsidR="006322AF" w:rsidRPr="00D351BA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csongradcsanadsakk.hu</w:t>
      </w:r>
    </w:p>
    <w:p w:rsidR="006322AF" w:rsidRDefault="00497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1BA">
        <w:rPr>
          <w:rFonts w:ascii="Times New Roman" w:eastAsia="Times New Roman" w:hAnsi="Times New Roman" w:cs="Times New Roman"/>
          <w:sz w:val="24"/>
          <w:szCs w:val="24"/>
        </w:rPr>
        <w:t>opusztaszer.hu</w:t>
      </w:r>
    </w:p>
    <w:p w:rsidR="004F62DA" w:rsidRDefault="00581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 ideje alatt a versenyzőknek és kísérőinek az </w:t>
      </w:r>
      <w:r w:rsidRPr="00D351BA">
        <w:rPr>
          <w:rFonts w:ascii="Times New Roman" w:eastAsia="Times New Roman" w:hAnsi="Times New Roman" w:cs="Times New Roman"/>
          <w:color w:val="000000"/>
          <w:sz w:val="24"/>
          <w:szCs w:val="24"/>
        </w:rPr>
        <w:t>Ópusztaszeri Nemzeti Történeti Emlékpark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 ingyenes belépést biztosítunk.</w:t>
      </w:r>
    </w:p>
    <w:p w:rsidR="004F62DA" w:rsidRPr="004F62DA" w:rsidRDefault="004F62DA" w:rsidP="004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2DA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versenyre nevezettek a nevezési díj befizetésével fénykép és videó felvételek készítéséhez hozzájárulnak. A rendezvény az aktuális járványügyi intézkedéseknek megfelelően kerül lebonyolításra. A programváltoztatás és a versenykiírás változtatásának a jogát (indokolt esetben) fenntartjuk.</w:t>
      </w:r>
    </w:p>
    <w:p w:rsidR="006322AF" w:rsidRDefault="006322AF">
      <w:pPr>
        <w:jc w:val="center"/>
        <w:rPr>
          <w:sz w:val="24"/>
          <w:szCs w:val="24"/>
        </w:rPr>
      </w:pPr>
    </w:p>
    <w:p w:rsidR="00565E74" w:rsidRDefault="00565E74" w:rsidP="00565E74">
      <w:pPr>
        <w:spacing w:before="101" w:line="278" w:lineRule="auto"/>
        <w:ind w:left="3316" w:right="844" w:hanging="1876"/>
        <w:rPr>
          <w:b/>
          <w:sz w:val="28"/>
        </w:rPr>
      </w:pPr>
      <w:r>
        <w:rPr>
          <w:b/>
          <w:sz w:val="28"/>
        </w:rPr>
        <w:t>Minden kedves versenyzőnknek eredményes és sportszerű versenyzést kívánunk!</w:t>
      </w:r>
    </w:p>
    <w:p w:rsidR="00565E74" w:rsidRPr="00D351BA" w:rsidRDefault="00581EBD" w:rsidP="00565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Szeged, </w:t>
      </w:r>
      <w:r w:rsidR="00565E74">
        <w:rPr>
          <w:sz w:val="24"/>
          <w:szCs w:val="24"/>
        </w:rPr>
        <w:t>2024.</w:t>
      </w:r>
      <w:r>
        <w:rPr>
          <w:sz w:val="24"/>
          <w:szCs w:val="24"/>
        </w:rPr>
        <w:t xml:space="preserve"> március 18.</w:t>
      </w:r>
      <w:r w:rsidR="00BF31D8">
        <w:rPr>
          <w:sz w:val="24"/>
          <w:szCs w:val="24"/>
        </w:rPr>
        <w:tab/>
      </w:r>
      <w:r w:rsidR="00BF31D8">
        <w:rPr>
          <w:sz w:val="24"/>
          <w:szCs w:val="24"/>
        </w:rPr>
        <w:tab/>
      </w:r>
      <w:r w:rsidR="00BF31D8">
        <w:rPr>
          <w:sz w:val="24"/>
          <w:szCs w:val="24"/>
        </w:rPr>
        <w:tab/>
      </w:r>
      <w:r w:rsidR="00BF31D8">
        <w:rPr>
          <w:sz w:val="24"/>
          <w:szCs w:val="24"/>
        </w:rPr>
        <w:tab/>
      </w:r>
      <w:r w:rsidR="00BF31D8">
        <w:rPr>
          <w:sz w:val="24"/>
          <w:szCs w:val="24"/>
        </w:rPr>
        <w:tab/>
      </w:r>
      <w:r w:rsidR="00BF31D8" w:rsidRPr="00D351BA">
        <w:rPr>
          <w:rFonts w:ascii="Times New Roman" w:eastAsia="Times New Roman" w:hAnsi="Times New Roman" w:cs="Times New Roman"/>
          <w:sz w:val="24"/>
          <w:szCs w:val="24"/>
        </w:rPr>
        <w:t>Csongrád-Csanád Vármegyei Sakkszövetség</w:t>
      </w:r>
    </w:p>
    <w:sectPr w:rsidR="00565E74" w:rsidRPr="00D351BA" w:rsidSect="00200A86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322AF"/>
    <w:rsid w:val="00026B33"/>
    <w:rsid w:val="00064015"/>
    <w:rsid w:val="00103909"/>
    <w:rsid w:val="00197404"/>
    <w:rsid w:val="001A4B9F"/>
    <w:rsid w:val="00200A86"/>
    <w:rsid w:val="00292BD9"/>
    <w:rsid w:val="002C36CE"/>
    <w:rsid w:val="0032069B"/>
    <w:rsid w:val="00323E45"/>
    <w:rsid w:val="00470B2F"/>
    <w:rsid w:val="004850D4"/>
    <w:rsid w:val="00497CC6"/>
    <w:rsid w:val="004B18E1"/>
    <w:rsid w:val="004F62DA"/>
    <w:rsid w:val="00514738"/>
    <w:rsid w:val="00565E74"/>
    <w:rsid w:val="00581EBD"/>
    <w:rsid w:val="005A3048"/>
    <w:rsid w:val="005F2923"/>
    <w:rsid w:val="006322AF"/>
    <w:rsid w:val="006D428D"/>
    <w:rsid w:val="007B3BAD"/>
    <w:rsid w:val="00817C9B"/>
    <w:rsid w:val="00872853"/>
    <w:rsid w:val="00880149"/>
    <w:rsid w:val="00912D0C"/>
    <w:rsid w:val="00931B49"/>
    <w:rsid w:val="00941321"/>
    <w:rsid w:val="009F64FB"/>
    <w:rsid w:val="00A64FDB"/>
    <w:rsid w:val="00A7234E"/>
    <w:rsid w:val="00A729BB"/>
    <w:rsid w:val="00AC0E98"/>
    <w:rsid w:val="00B35BFD"/>
    <w:rsid w:val="00B74B0C"/>
    <w:rsid w:val="00BF31D8"/>
    <w:rsid w:val="00C24668"/>
    <w:rsid w:val="00C34596"/>
    <w:rsid w:val="00D351BA"/>
    <w:rsid w:val="00DD089A"/>
    <w:rsid w:val="00DE3893"/>
    <w:rsid w:val="00E27A59"/>
    <w:rsid w:val="00E4311C"/>
    <w:rsid w:val="00E52106"/>
    <w:rsid w:val="00E629AC"/>
    <w:rsid w:val="00E87C41"/>
    <w:rsid w:val="00EA725A"/>
    <w:rsid w:val="00F06DA5"/>
    <w:rsid w:val="00F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FDB"/>
  </w:style>
  <w:style w:type="paragraph" w:styleId="Cmsor1">
    <w:name w:val="heading 1"/>
    <w:basedOn w:val="Norml1"/>
    <w:next w:val="Norml1"/>
    <w:rsid w:val="00865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865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865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865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865958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865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322AF"/>
  </w:style>
  <w:style w:type="table" w:customStyle="1" w:styleId="TableNormal">
    <w:name w:val="Table Normal"/>
    <w:rsid w:val="006322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86595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322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">
    <w:name w:val="Normál1"/>
    <w:rsid w:val="00865958"/>
  </w:style>
  <w:style w:type="table" w:customStyle="1" w:styleId="TableNormal1">
    <w:name w:val="Table Normal"/>
    <w:rsid w:val="00865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A5B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BB6"/>
    <w:rPr>
      <w:rFonts w:ascii="Tahoma" w:hAnsi="Tahoma" w:cs="Tahoma"/>
      <w:sz w:val="16"/>
      <w:szCs w:val="16"/>
    </w:rPr>
  </w:style>
  <w:style w:type="character" w:styleId="Hiperhivatkozs">
    <w:name w:val="Hyperlink"/>
    <w:rsid w:val="008117C8"/>
    <w:rPr>
      <w:color w:val="0000FF"/>
      <w:u w:val="single"/>
    </w:rPr>
  </w:style>
  <w:style w:type="paragraph" w:styleId="Alcm">
    <w:name w:val="Subtitle"/>
    <w:basedOn w:val="normal"/>
    <w:next w:val="normal"/>
    <w:rsid w:val="006322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F6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F1AB2"/>
    <w:rPr>
      <w:i/>
      <w:iCs/>
    </w:rPr>
  </w:style>
  <w:style w:type="table" w:customStyle="1" w:styleId="a">
    <w:basedOn w:val="TableNormal0"/>
    <w:rsid w:val="006322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B74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zericsard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sms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ZxaHtUDKHIDGKXSMOpd9s25k0g==">CgMxLjAyCGguZ2pkZ3hzMg5oLmFkY3dqMG42Z2ZyZjgAciExQXVzUTN1TW0wd0F4d01jNjR4bnlYdndHNW9UOHR3M3k=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51</cp:revision>
  <dcterms:created xsi:type="dcterms:W3CDTF">2022-01-26T00:52:00Z</dcterms:created>
  <dcterms:modified xsi:type="dcterms:W3CDTF">2024-03-20T13:54:00Z</dcterms:modified>
</cp:coreProperties>
</file>