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FF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</w:t>
      </w:r>
      <w:r w:rsidR="00D22AFF">
        <w:rPr>
          <w:rFonts w:ascii="Bernard MT Condensed" w:hAnsi="Bernard MT Condensed"/>
          <w:sz w:val="46"/>
          <w:szCs w:val="46"/>
        </w:rPr>
        <w:t xml:space="preserve">a Magyar Sakkozásért Program </w:t>
      </w:r>
    </w:p>
    <w:p w:rsidR="009149C3" w:rsidRPr="00B511A5" w:rsidRDefault="00D22AFF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- </w:t>
      </w:r>
      <w:r w:rsidR="00771B2F">
        <w:rPr>
          <w:rFonts w:ascii="Bernard MT Condensed" w:hAnsi="Bernard MT Condensed"/>
          <w:sz w:val="46"/>
          <w:szCs w:val="46"/>
        </w:rPr>
        <w:t>Szent Gellért Kupa Rapid Sakkbajnokság a Somogy Vármegyei Versenysorozat 5. fordulója</w:t>
      </w:r>
    </w:p>
    <w:p w:rsidR="002F5D86" w:rsidRPr="00D46BCA" w:rsidRDefault="00771B2F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 xml:space="preserve"> </w:t>
      </w:r>
      <w:r w:rsidR="00175F02"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716A3" w:rsidRPr="00D46BCA">
        <w:rPr>
          <w:sz w:val="28"/>
          <w:szCs w:val="28"/>
        </w:rPr>
        <w:t xml:space="preserve">. </w:t>
      </w:r>
      <w:r>
        <w:rPr>
          <w:sz w:val="28"/>
          <w:szCs w:val="28"/>
        </w:rPr>
        <w:t>február 17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Pr="00771B2F">
        <w:rPr>
          <w:rFonts w:cstheme="minorHAnsi"/>
          <w:color w:val="050505"/>
          <w:sz w:val="28"/>
          <w:szCs w:val="28"/>
          <w:shd w:val="clear" w:color="auto" w:fill="FFFFFF"/>
        </w:rPr>
        <w:t>Szent Gellért Római Katolikus Általános Iskola és Óvoda, Tab Templom tér 2-6.</w:t>
      </w:r>
      <w:r w:rsidR="00175F02" w:rsidRPr="00771B2F">
        <w:rPr>
          <w:rFonts w:cstheme="minorHAnsi"/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BD3936" w:rsidRDefault="00771B2F" w:rsidP="00BD3936">
      <w:pPr>
        <w:pStyle w:val="Listaszerbekezds"/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Somogy Megyei Sakkszövetség, Szent Gellért Római Katolikus Általános Iskola és Óvoda</w:t>
      </w:r>
    </w:p>
    <w:p w:rsidR="00771B2F" w:rsidRPr="00BD3936" w:rsidRDefault="00771B2F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771B2F" w:rsidRDefault="00771B2F" w:rsidP="003716A3">
      <w:pPr>
        <w:pStyle w:val="Listaszerbekezds"/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Szent Gellért Római Katolikus Általános Iskola és Óvoda, Tab Templom tér 2-6.</w:t>
      </w:r>
    </w:p>
    <w:p w:rsidR="003716A3" w:rsidRDefault="00771B2F" w:rsidP="003716A3">
      <w:pPr>
        <w:pStyle w:val="Listaszerbekezds"/>
      </w:pPr>
      <w:r>
        <w:t>2024</w:t>
      </w:r>
      <w:r w:rsidR="003716A3">
        <w:t xml:space="preserve">. </w:t>
      </w:r>
      <w:r>
        <w:t>február 17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771B2F" w:rsidRDefault="00851F4B" w:rsidP="00851F4B">
      <w:pPr>
        <w:pStyle w:val="Listaszerbekezds"/>
      </w:pPr>
      <w:r>
        <w:t xml:space="preserve">Nevezési díj: </w:t>
      </w:r>
      <w:r w:rsidR="00771B2F">
        <w:t xml:space="preserve">B-C-D csoportban </w:t>
      </w:r>
      <w:r w:rsidR="00746022">
        <w:t>1.5</w:t>
      </w:r>
      <w:r w:rsidR="00B511A5">
        <w:t>00</w:t>
      </w:r>
      <w:r>
        <w:t xml:space="preserve"> Ft</w:t>
      </w:r>
      <w:r w:rsidR="00771B2F">
        <w:t>, az A csoportban 2.000 Ft</w:t>
      </w:r>
      <w:r>
        <w:t>.</w:t>
      </w:r>
      <w:r w:rsidR="00771B2F">
        <w:t xml:space="preserve"> </w:t>
      </w:r>
    </w:p>
    <w:p w:rsidR="00771B2F" w:rsidRDefault="00771B2F" w:rsidP="00851F4B">
      <w:pPr>
        <w:pStyle w:val="Listaszerbekezds"/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A nevezési díjak befizetése a regisztrációval együtt történik.</w:t>
      </w:r>
      <w:r w:rsidR="00851F4B">
        <w:t xml:space="preserve"> </w:t>
      </w:r>
    </w:p>
    <w:p w:rsidR="00FA07C0" w:rsidRDefault="00BD3936" w:rsidP="00851F4B">
      <w:pPr>
        <w:pStyle w:val="Listaszerbekezds"/>
      </w:pPr>
      <w:r>
        <w:t xml:space="preserve">Nevezés: </w:t>
      </w:r>
      <w:proofErr w:type="spellStart"/>
      <w:r>
        <w:t>Lódi</w:t>
      </w:r>
      <w:proofErr w:type="spellEnd"/>
      <w:r>
        <w:t xml:space="preserve"> László, +3670-3970485, </w:t>
      </w:r>
      <w:r w:rsidR="00BC0FAE">
        <w:t>laca970@gmail.hu</w:t>
      </w:r>
    </w:p>
    <w:p w:rsidR="00063E80" w:rsidRDefault="00FA07C0" w:rsidP="00BD3936">
      <w:pPr>
        <w:pStyle w:val="Listaszerbekezds"/>
      </w:pPr>
      <w:r>
        <w:t>Ne</w:t>
      </w:r>
      <w:r w:rsidR="00D46BCA">
        <w:t>v</w:t>
      </w:r>
      <w:r w:rsidR="00771B2F">
        <w:t>ezési határidő: 2024</w:t>
      </w:r>
      <w:r w:rsidR="00B511A5">
        <w:t xml:space="preserve">. </w:t>
      </w:r>
      <w:r w:rsidR="00771B2F">
        <w:t>február</w:t>
      </w:r>
      <w:r w:rsidR="00746022">
        <w:t xml:space="preserve"> 14. csütörtök</w:t>
      </w:r>
      <w:r w:rsidR="00771B2F">
        <w:t>.</w:t>
      </w:r>
    </w:p>
    <w:p w:rsidR="00771B2F" w:rsidRDefault="00771B2F" w:rsidP="00BD3936">
      <w:pPr>
        <w:pStyle w:val="Listaszerbekezds"/>
      </w:pPr>
    </w:p>
    <w:p w:rsidR="00771B2F" w:rsidRPr="00D22AFF" w:rsidRDefault="00771B2F" w:rsidP="00BD3936">
      <w:pPr>
        <w:pStyle w:val="Listaszerbekezds"/>
        <w:rPr>
          <w:u w:val="single"/>
        </w:rPr>
      </w:pPr>
      <w:r w:rsidRPr="00D22AFF">
        <w:rPr>
          <w:rFonts w:ascii="Segoe UI Historic" w:hAnsi="Segoe UI Historic" w:cs="Segoe UI Historic"/>
          <w:color w:val="050505"/>
          <w:sz w:val="21"/>
          <w:szCs w:val="21"/>
          <w:u w:val="single"/>
          <w:shd w:val="clear" w:color="auto" w:fill="FFFFFF"/>
        </w:rPr>
        <w:t>A nevezéseknek tartalmaznia kell: a játékosok nevét, születési évét, az A, B, C vagy D csoport megjelölését, ahol versenyezni szeretne, valamint, hogy honnan érkezik a játékos (település vagy egyesület megnevezése).</w:t>
      </w:r>
    </w:p>
    <w:p w:rsidR="00D22AFF" w:rsidRDefault="00D22AFF" w:rsidP="00D22AFF">
      <w:pPr>
        <w:ind w:firstLine="708"/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A versenyen való részvételhez versenyengedély nem szükséges.</w:t>
      </w:r>
    </w:p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746022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Négy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Default="00746022" w:rsidP="004508A5">
      <w:pPr>
        <w:pStyle w:val="Listaszerbekezds"/>
        <w:rPr>
          <w:rStyle w:val="d2edcug0"/>
          <w:b/>
        </w:rPr>
      </w:pPr>
      <w:r>
        <w:rPr>
          <w:rStyle w:val="d2edcug0"/>
          <w:b/>
        </w:rPr>
        <w:t>Csoportbeosztásnál igazodunk a Hurrá Sakk országos kiírásához:</w:t>
      </w: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D-csoport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5E09FE">
        <w:rPr>
          <w:rStyle w:val="d2edcug0"/>
        </w:rPr>
        <w:t>ezdők versenye 5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HuRRa-ig</w:t>
      </w:r>
      <w:proofErr w:type="spellEnd"/>
      <w:r w:rsidR="005E09FE">
        <w:rPr>
          <w:rStyle w:val="d2edcug0"/>
        </w:rPr>
        <w:t xml:space="preserve"> (</w:t>
      </w:r>
      <w:proofErr w:type="spellStart"/>
      <w:r w:rsidR="005E09FE">
        <w:rPr>
          <w:rStyle w:val="d2edcug0"/>
        </w:rPr>
        <w:t>max</w:t>
      </w:r>
      <w:proofErr w:type="spellEnd"/>
      <w:r w:rsidR="005E09FE">
        <w:rPr>
          <w:rStyle w:val="d2edcug0"/>
        </w:rPr>
        <w:t xml:space="preserve"> 10 éves gyerekek)</w:t>
      </w:r>
    </w:p>
    <w:p w:rsidR="00746022" w:rsidRDefault="00746022" w:rsidP="005E09FE">
      <w:pPr>
        <w:rPr>
          <w:rStyle w:val="x4k7w5x"/>
        </w:rPr>
      </w:pPr>
    </w:p>
    <w:p w:rsidR="00771B2F" w:rsidRDefault="00771B2F" w:rsidP="005E09FE">
      <w:pPr>
        <w:rPr>
          <w:rStyle w:val="x4k7w5x"/>
        </w:rPr>
      </w:pPr>
      <w:r>
        <w:rPr>
          <w:rStyle w:val="x4k7w5x"/>
        </w:rPr>
        <w:lastRenderedPageBreak/>
        <w:t>(Felversenyzés lehetséges.)</w:t>
      </w:r>
    </w:p>
    <w:p w:rsidR="00D22AFF" w:rsidRDefault="00D22AFF" w:rsidP="005E09FE">
      <w:pPr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>x 50 pont alapján kerül kiszámításra, a többit pedig a rendszer végzi. Követhető lesz egy honlapon mindenkinek az aktuális pontszáma, versenyei.</w:t>
      </w:r>
    </w:p>
    <w:p w:rsidR="004508A5" w:rsidRPr="00D22AFF" w:rsidRDefault="004508A5" w:rsidP="00D22AFF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D22AFF" w:rsidRDefault="00D22AFF" w:rsidP="00D22AFF">
      <w:pPr>
        <w:pStyle w:val="Listaszerbekezds"/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Minden csoportban: </w:t>
      </w:r>
    </w:p>
    <w:p w:rsidR="00D22AFF" w:rsidRDefault="00D22AFF" w:rsidP="00D22AFF">
      <w:pPr>
        <w:pStyle w:val="Listaszerbekezds"/>
        <w:numPr>
          <w:ilvl w:val="0"/>
          <w:numId w:val="16"/>
        </w:numP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helyezett kupa, érem, oklevél, tárgyjutalom </w:t>
      </w:r>
    </w:p>
    <w:p w:rsidR="00D22AFF" w:rsidRPr="00D22AFF" w:rsidRDefault="00D22AFF" w:rsidP="00D22AFF">
      <w:pPr>
        <w:pStyle w:val="Listaszerbekezds"/>
        <w:numPr>
          <w:ilvl w:val="0"/>
          <w:numId w:val="16"/>
        </w:num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2-3. helyezett érem, oklevél, tárgyjutalom </w:t>
      </w:r>
    </w:p>
    <w:p w:rsidR="00D22AFF" w:rsidRPr="00D22AFF" w:rsidRDefault="00D22AFF" w:rsidP="00D22AFF">
      <w:pPr>
        <w:pStyle w:val="Listaszerbekezds"/>
        <w:numPr>
          <w:ilvl w:val="0"/>
          <w:numId w:val="16"/>
        </w:num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4-6. helyezett: oklevél </w:t>
      </w:r>
    </w:p>
    <w:p w:rsidR="00D22AFF" w:rsidRDefault="006B289D" w:rsidP="00D22AFF">
      <w:pPr>
        <w:pStyle w:val="Listaszerbekezds"/>
        <w:ind w:left="1080"/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A „</w:t>
      </w:r>
      <w:r w:rsid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C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”</w:t>
      </w:r>
      <w:r w:rsid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és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”</w:t>
      </w:r>
      <w:r w:rsid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D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” </w:t>
      </w:r>
      <w:bookmarkStart w:id="0" w:name="_GoBack"/>
      <w:bookmarkEnd w:id="0"/>
      <w:r w:rsid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csoportban a lányok és fiúk külön kerülnek értékelésre. </w:t>
      </w:r>
    </w:p>
    <w:p w:rsidR="00D22AFF" w:rsidRDefault="00D22AFF" w:rsidP="00D22AFF">
      <w:pPr>
        <w:pStyle w:val="Listaszerbekezds"/>
        <w:ind w:left="1080"/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</w:p>
    <w:p w:rsidR="00D22AFF" w:rsidRDefault="00D22AFF" w:rsidP="00D22AFF">
      <w:pPr>
        <w:pStyle w:val="Listaszerbekezds"/>
        <w:ind w:left="1080"/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C-csoportban a 2011. január 1. után, D-csoportban a 2015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. január 1. után született fiúk 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és lányok külön kerülnek értékelésre. </w:t>
      </w:r>
    </w:p>
    <w:p w:rsidR="00D22AFF" w:rsidRDefault="00D22AFF" w:rsidP="00D22AFF">
      <w:pPr>
        <w:pStyle w:val="Listaszerbekezds"/>
        <w:numPr>
          <w:ilvl w:val="0"/>
          <w:numId w:val="17"/>
        </w:numP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 w:rsidRP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1-3 helyezett érem, </w:t>
      </w:r>
    </w:p>
    <w:p w:rsidR="001F0822" w:rsidRPr="00D22AFF" w:rsidRDefault="00D22AFF" w:rsidP="00D22AFF">
      <w:pPr>
        <w:pStyle w:val="Listaszerbekezds"/>
        <w:numPr>
          <w:ilvl w:val="0"/>
          <w:numId w:val="17"/>
        </w:numP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</w:pPr>
      <w:r w:rsidRP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1-6. helyezettek oklevél díjat kap.</w:t>
      </w:r>
    </w:p>
    <w:p w:rsidR="00B7603F" w:rsidRDefault="00B7603F" w:rsidP="001F0822">
      <w:pPr>
        <w:pStyle w:val="Listaszerbekezds"/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22AFF" w:rsidRPr="00D22AFF" w:rsidRDefault="00D22AFF" w:rsidP="00D22AFF">
      <w:pPr>
        <w:pStyle w:val="Listaszerbekezds"/>
        <w:numPr>
          <w:ilvl w:val="0"/>
          <w:numId w:val="15"/>
        </w:numPr>
        <w:spacing w:after="0" w:line="240" w:lineRule="auto"/>
      </w:pPr>
      <w:proofErr w:type="spellStart"/>
      <w:r w:rsidRP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Buchholz</w:t>
      </w:r>
      <w:proofErr w:type="spellEnd"/>
      <w:r w:rsidRP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- számítás, </w:t>
      </w:r>
    </w:p>
    <w:p w:rsidR="00D22AFF" w:rsidRPr="00D22AFF" w:rsidRDefault="00D22AFF" w:rsidP="00D22AFF">
      <w:pPr>
        <w:pStyle w:val="Listaszerbekezds"/>
        <w:numPr>
          <w:ilvl w:val="0"/>
          <w:numId w:val="15"/>
        </w:numPr>
        <w:spacing w:after="0" w:line="240" w:lineRule="auto"/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Berger</w:t>
      </w:r>
      <w:r w:rsidRPr="00D22AFF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</w:p>
    <w:p w:rsidR="00003F92" w:rsidRPr="00D22AFF" w:rsidRDefault="00D22AFF" w:rsidP="00D22AFF">
      <w:pPr>
        <w:pStyle w:val="Listaszerbekezds"/>
        <w:numPr>
          <w:ilvl w:val="0"/>
          <w:numId w:val="15"/>
        </w:numPr>
        <w:spacing w:after="0" w:line="240" w:lineRule="auto"/>
      </w:pP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Progresszív</w:t>
      </w:r>
    </w:p>
    <w:p w:rsidR="00D22AFF" w:rsidRDefault="00D22AFF" w:rsidP="00D22AFF">
      <w:pPr>
        <w:spacing w:after="0" w:line="240" w:lineRule="auto"/>
        <w:ind w:left="360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356491" w:rsidP="00DF7E32">
      <w:pPr>
        <w:pStyle w:val="Listaszerbekezds"/>
        <w:rPr>
          <w:b/>
          <w:sz w:val="28"/>
          <w:szCs w:val="28"/>
        </w:rPr>
      </w:pPr>
      <w:proofErr w:type="spellStart"/>
      <w:r>
        <w:rPr>
          <w:rStyle w:val="d2edcug0"/>
        </w:rPr>
        <w:t>Lódi</w:t>
      </w:r>
      <w:proofErr w:type="spellEnd"/>
      <w:r>
        <w:rPr>
          <w:rStyle w:val="d2edcug0"/>
        </w:rPr>
        <w:t xml:space="preserve"> László</w:t>
      </w:r>
      <w:r w:rsidR="00771B2F">
        <w:rPr>
          <w:rStyle w:val="d2edcug0"/>
        </w:rPr>
        <w:t>, Gál Péter</w:t>
      </w:r>
    </w:p>
    <w:p w:rsidR="005E09FE" w:rsidRDefault="005E09FE" w:rsidP="005E09FE">
      <w:pPr>
        <w:rPr>
          <w:rStyle w:val="d2edcug0"/>
        </w:rPr>
      </w:pPr>
    </w:p>
    <w:p w:rsidR="005E09FE" w:rsidRPr="00DD1B74" w:rsidRDefault="005E09FE" w:rsidP="005E09FE">
      <w:pPr>
        <w:rPr>
          <w:rStyle w:val="d2edcug0"/>
        </w:rPr>
      </w:pPr>
      <w:r>
        <w:rPr>
          <w:rStyle w:val="d2edcug0"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D22AFF" w:rsidP="00851F4B">
      <w:pPr>
        <w:jc w:val="right"/>
      </w:pPr>
      <w:r>
        <w:t>2024</w:t>
      </w:r>
      <w:r w:rsidR="00D46BCA">
        <w:t xml:space="preserve">. </w:t>
      </w:r>
      <w:r w:rsidR="009D71B4">
        <w:t>0</w:t>
      </w:r>
      <w:r>
        <w:t>1.05</w:t>
      </w:r>
      <w:r w:rsidR="005E09FE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09"/>
    <w:multiLevelType w:val="hybridMultilevel"/>
    <w:tmpl w:val="A3DCA7EA"/>
    <w:lvl w:ilvl="0" w:tplc="7A8A60C4">
      <w:start w:val="3"/>
      <w:numFmt w:val="bullet"/>
      <w:lvlText w:val="-"/>
      <w:lvlJc w:val="left"/>
      <w:pPr>
        <w:ind w:left="1440" w:hanging="360"/>
      </w:pPr>
      <w:rPr>
        <w:rFonts w:ascii="Segoe UI Historic" w:eastAsiaTheme="minorHAnsi" w:hAnsi="Segoe UI Historic" w:cs="Segoe UI Historic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74E"/>
    <w:multiLevelType w:val="hybridMultilevel"/>
    <w:tmpl w:val="71900D80"/>
    <w:lvl w:ilvl="0" w:tplc="6DD87066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050505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C45FE"/>
    <w:multiLevelType w:val="hybridMultilevel"/>
    <w:tmpl w:val="29ECB352"/>
    <w:lvl w:ilvl="0" w:tplc="1816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E09FE"/>
    <w:rsid w:val="00622C9C"/>
    <w:rsid w:val="006304BC"/>
    <w:rsid w:val="006B289D"/>
    <w:rsid w:val="00746022"/>
    <w:rsid w:val="00771B2F"/>
    <w:rsid w:val="00851F4B"/>
    <w:rsid w:val="009D71B4"/>
    <w:rsid w:val="00A47CE7"/>
    <w:rsid w:val="00B121BE"/>
    <w:rsid w:val="00B126A4"/>
    <w:rsid w:val="00B511A5"/>
    <w:rsid w:val="00B7603F"/>
    <w:rsid w:val="00B87365"/>
    <w:rsid w:val="00BC0FAE"/>
    <w:rsid w:val="00BD3936"/>
    <w:rsid w:val="00D22AFF"/>
    <w:rsid w:val="00D46BCA"/>
    <w:rsid w:val="00DA44CD"/>
    <w:rsid w:val="00DD1B74"/>
    <w:rsid w:val="00DF0B7C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B130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3</cp:revision>
  <dcterms:created xsi:type="dcterms:W3CDTF">2024-01-11T20:43:00Z</dcterms:created>
  <dcterms:modified xsi:type="dcterms:W3CDTF">2024-01-11T20:58:00Z</dcterms:modified>
</cp:coreProperties>
</file>