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58" w:rsidRDefault="00616EE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15643" cy="1095621"/>
            <wp:effectExtent l="19050" t="0" r="0" b="0"/>
            <wp:docPr id="1" name="Kép 0" descr="v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707" cy="10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2E4D42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évi Csongrád-Csanád </w:t>
      </w:r>
      <w:r w:rsidR="002E4D42">
        <w:rPr>
          <w:rFonts w:ascii="Times New Roman" w:eastAsia="Times New Roman" w:hAnsi="Times New Roman" w:cs="Times New Roman"/>
          <w:b/>
          <w:color w:val="000000"/>
        </w:rPr>
        <w:t>Várm</w:t>
      </w:r>
      <w:r>
        <w:rPr>
          <w:rFonts w:ascii="Times New Roman" w:eastAsia="Times New Roman" w:hAnsi="Times New Roman" w:cs="Times New Roman"/>
          <w:b/>
          <w:color w:val="000000"/>
        </w:rPr>
        <w:t>egyei E</w:t>
      </w:r>
      <w:r>
        <w:rPr>
          <w:rFonts w:ascii="Times New Roman" w:eastAsia="Times New Roman" w:hAnsi="Times New Roman" w:cs="Times New Roman"/>
          <w:b/>
        </w:rPr>
        <w:t xml:space="preserve">gyéni </w:t>
      </w:r>
      <w:r>
        <w:rPr>
          <w:rFonts w:ascii="Times New Roman" w:eastAsia="Times New Roman" w:hAnsi="Times New Roman" w:cs="Times New Roman"/>
          <w:b/>
          <w:color w:val="000000"/>
        </w:rPr>
        <w:t>Sakkbajnokság</w:t>
      </w: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Versenykiírás</w:t>
      </w:r>
    </w:p>
    <w:p w:rsidR="00865958" w:rsidRDefault="0086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835" w:hanging="27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verseny célja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: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FIDE-értékszám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szerző versenysakkozási lehetőség biztosítása Csongrád-Csanád </w:t>
      </w:r>
      <w:r w:rsidR="006515ED">
        <w:rPr>
          <w:rFonts w:ascii="Times New Roman" w:eastAsia="Times New Roman" w:hAnsi="Times New Roman" w:cs="Times New Roman"/>
          <w:color w:val="000000"/>
        </w:rPr>
        <w:t>Vár</w:t>
      </w:r>
      <w:r>
        <w:rPr>
          <w:rFonts w:ascii="Times New Roman" w:eastAsia="Times New Roman" w:hAnsi="Times New Roman" w:cs="Times New Roman"/>
          <w:color w:val="000000"/>
        </w:rPr>
        <w:t>megyében</w:t>
      </w:r>
      <w:r w:rsidR="00A430F4">
        <w:rPr>
          <w:rFonts w:ascii="Times New Roman" w:eastAsia="Times New Roman" w:hAnsi="Times New Roman" w:cs="Times New Roman"/>
          <w:color w:val="000000"/>
        </w:rPr>
        <w:t>, sakk népszerűsítése, sakkbaráti kapcsolatok ápolása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80A3C" w:rsidRDefault="00980A3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835" w:hanging="2775"/>
        <w:rPr>
          <w:rFonts w:ascii="Times New Roman" w:eastAsia="Times New Roman" w:hAnsi="Times New Roman" w:cs="Times New Roman"/>
          <w:color w:val="000000"/>
        </w:rPr>
      </w:pPr>
    </w:p>
    <w:p w:rsidR="00CC1E09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verseny résztvevői: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</w:rPr>
        <w:t>Felnőtt és utánpótlás korú</w:t>
      </w:r>
      <w:r w:rsidR="00705EBF">
        <w:rPr>
          <w:rFonts w:ascii="Times New Roman" w:eastAsia="Times New Roman" w:hAnsi="Times New Roman" w:cs="Times New Roman"/>
        </w:rPr>
        <w:t xml:space="preserve"> versenyző vagy amatőr</w:t>
      </w:r>
      <w:r>
        <w:rPr>
          <w:rFonts w:ascii="Times New Roman" w:eastAsia="Times New Roman" w:hAnsi="Times New Roman" w:cs="Times New Roman"/>
        </w:rPr>
        <w:t xml:space="preserve"> sakkozó, aki </w:t>
      </w:r>
      <w:r>
        <w:rPr>
          <w:rFonts w:ascii="Times New Roman" w:eastAsia="Times New Roman" w:hAnsi="Times New Roman" w:cs="Times New Roman"/>
          <w:color w:val="000000"/>
        </w:rPr>
        <w:t xml:space="preserve">Csongrád-Csanád </w:t>
      </w:r>
      <w:r w:rsidR="006515ED">
        <w:rPr>
          <w:rFonts w:ascii="Times New Roman" w:eastAsia="Times New Roman" w:hAnsi="Times New Roman" w:cs="Times New Roman"/>
          <w:color w:val="000000"/>
        </w:rPr>
        <w:t>Vár</w:t>
      </w:r>
      <w:r>
        <w:rPr>
          <w:rFonts w:ascii="Times New Roman" w:eastAsia="Times New Roman" w:hAnsi="Times New Roman" w:cs="Times New Roman"/>
          <w:color w:val="000000"/>
        </w:rPr>
        <w:t xml:space="preserve">megye közigazgatási területén él, </w:t>
      </w:r>
      <w:r>
        <w:rPr>
          <w:rFonts w:ascii="Times New Roman" w:eastAsia="Times New Roman" w:hAnsi="Times New Roman" w:cs="Times New Roman"/>
        </w:rPr>
        <w:t>tanul vagy dolgoz</w:t>
      </w:r>
      <w:r>
        <w:rPr>
          <w:rFonts w:ascii="Times New Roman" w:eastAsia="Times New Roman" w:hAnsi="Times New Roman" w:cs="Times New Roman"/>
          <w:color w:val="000000"/>
        </w:rPr>
        <w:t>ik.</w:t>
      </w:r>
    </w:p>
    <w:p w:rsidR="00CC1E09" w:rsidRDefault="00A430F4" w:rsidP="00CC1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</w:rPr>
      </w:pPr>
      <w:r w:rsidRPr="00CC1E09">
        <w:rPr>
          <w:rFonts w:ascii="Times New Roman" w:eastAsia="Times New Roman" w:hAnsi="Times New Roman" w:cs="Times New Roman"/>
          <w:b/>
          <w:color w:val="000000"/>
        </w:rPr>
        <w:t>A csoport:</w:t>
      </w:r>
      <w:r>
        <w:rPr>
          <w:rFonts w:ascii="Times New Roman" w:eastAsia="Times New Roman" w:hAnsi="Times New Roman" w:cs="Times New Roman"/>
          <w:color w:val="000000"/>
        </w:rPr>
        <w:t xml:space="preserve"> versenyengedély kötelező</w:t>
      </w:r>
      <w:r w:rsidR="00CC1E09">
        <w:rPr>
          <w:rFonts w:ascii="Times New Roman" w:eastAsia="Times New Roman" w:hAnsi="Times New Roman" w:cs="Times New Roman"/>
          <w:color w:val="000000"/>
        </w:rPr>
        <w:t>. (versenyző)</w:t>
      </w:r>
    </w:p>
    <w:p w:rsidR="00865958" w:rsidRDefault="00A430F4" w:rsidP="00CC1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</w:rPr>
      </w:pPr>
      <w:r w:rsidRPr="00CC1E09">
        <w:rPr>
          <w:rFonts w:ascii="Times New Roman" w:eastAsia="Times New Roman" w:hAnsi="Times New Roman" w:cs="Times New Roman"/>
          <w:b/>
          <w:color w:val="000000"/>
        </w:rPr>
        <w:t>B csoport</w:t>
      </w:r>
      <w:r w:rsidR="00CC1E09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bárki, versenyengedély nem kötelező.</w:t>
      </w:r>
      <w:r w:rsidR="00CC1E09">
        <w:rPr>
          <w:rFonts w:ascii="Times New Roman" w:eastAsia="Times New Roman" w:hAnsi="Times New Roman" w:cs="Times New Roman"/>
          <w:color w:val="000000"/>
        </w:rPr>
        <w:t xml:space="preserve"> (amatőr)</w:t>
      </w:r>
    </w:p>
    <w:p w:rsidR="00CC1E09" w:rsidRDefault="00CC1E09" w:rsidP="00CC1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versenyt min</w:t>
      </w:r>
      <w:r w:rsidRPr="00CC1E09">
        <w:rPr>
          <w:rFonts w:ascii="Times New Roman" w:eastAsia="Times New Roman" w:hAnsi="Times New Roman" w:cs="Times New Roman"/>
          <w:b/>
          <w:color w:val="000000"/>
        </w:rPr>
        <w:t>. 40 fő részvételével tartjuk meg</w:t>
      </w:r>
      <w:r>
        <w:rPr>
          <w:rFonts w:ascii="Times New Roman" w:eastAsia="Times New Roman" w:hAnsi="Times New Roman" w:cs="Times New Roman"/>
          <w:b/>
          <w:color w:val="000000"/>
        </w:rPr>
        <w:t>!</w:t>
      </w:r>
    </w:p>
    <w:p w:rsidR="00980A3C" w:rsidRDefault="00980A3C" w:rsidP="00CC1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Szervező: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Csongrád-Csanád </w:t>
      </w:r>
      <w:r w:rsidR="006515ED">
        <w:rPr>
          <w:rFonts w:ascii="Times New Roman" w:eastAsia="Times New Roman" w:hAnsi="Times New Roman" w:cs="Times New Roman"/>
          <w:color w:val="000000"/>
        </w:rPr>
        <w:t>Várm</w:t>
      </w:r>
      <w:r>
        <w:rPr>
          <w:rFonts w:ascii="Times New Roman" w:eastAsia="Times New Roman" w:hAnsi="Times New Roman" w:cs="Times New Roman"/>
          <w:color w:val="000000"/>
        </w:rPr>
        <w:t>egyei Sakkszövetség</w:t>
      </w:r>
    </w:p>
    <w:p w:rsidR="00980A3C" w:rsidRDefault="00980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5958" w:rsidRDefault="00B24777" w:rsidP="00C40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Fővédnök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Ádók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János Csongrád</w:t>
      </w:r>
      <w:r w:rsidR="006515ED">
        <w:rPr>
          <w:rFonts w:ascii="Times New Roman" w:eastAsia="Times New Roman" w:hAnsi="Times New Roman" w:cs="Times New Roman"/>
        </w:rPr>
        <w:t>-Csanád Várm</w:t>
      </w:r>
      <w:r>
        <w:rPr>
          <w:rFonts w:ascii="Times New Roman" w:eastAsia="Times New Roman" w:hAnsi="Times New Roman" w:cs="Times New Roman"/>
        </w:rPr>
        <w:t>egye</w:t>
      </w:r>
      <w:r w:rsidR="006515E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Közgyűlés társadalmi megbízatású alelnöke</w:t>
      </w:r>
    </w:p>
    <w:p w:rsidR="00980A3C" w:rsidRDefault="00980A3C" w:rsidP="00C40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verseny főbírója: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515ED">
        <w:rPr>
          <w:rFonts w:ascii="Times New Roman" w:eastAsia="Times New Roman" w:hAnsi="Times New Roman" w:cs="Times New Roman"/>
          <w:color w:val="000000"/>
        </w:rPr>
        <w:t>Lakatos Alfréd</w:t>
      </w:r>
      <w:r>
        <w:rPr>
          <w:rFonts w:ascii="Times New Roman" w:eastAsia="Times New Roman" w:hAnsi="Times New Roman" w:cs="Times New Roman"/>
          <w:color w:val="000000"/>
        </w:rPr>
        <w:t xml:space="preserve"> versenybíró </w:t>
      </w:r>
    </w:p>
    <w:p w:rsidR="00980A3C" w:rsidRDefault="00980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5958" w:rsidRDefault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Időpont: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A63FC">
        <w:rPr>
          <w:rFonts w:ascii="Times New Roman" w:eastAsia="Times New Roman" w:hAnsi="Times New Roman" w:cs="Times New Roman"/>
          <w:b/>
          <w:color w:val="000000"/>
        </w:rPr>
        <w:t xml:space="preserve">A csoportban: </w:t>
      </w:r>
      <w:r w:rsidR="00B24777">
        <w:rPr>
          <w:rFonts w:ascii="Times New Roman" w:eastAsia="Times New Roman" w:hAnsi="Times New Roman" w:cs="Times New Roman"/>
          <w:b/>
          <w:color w:val="000000"/>
        </w:rPr>
        <w:t>202</w:t>
      </w:r>
      <w:r w:rsidR="00C4060F">
        <w:rPr>
          <w:rFonts w:ascii="Times New Roman" w:eastAsia="Times New Roman" w:hAnsi="Times New Roman" w:cs="Times New Roman"/>
          <w:b/>
          <w:color w:val="000000"/>
        </w:rPr>
        <w:t>3</w:t>
      </w:r>
      <w:r w:rsidR="00B24777">
        <w:rPr>
          <w:rFonts w:ascii="Times New Roman" w:eastAsia="Times New Roman" w:hAnsi="Times New Roman" w:cs="Times New Roman"/>
          <w:b/>
          <w:color w:val="000000"/>
        </w:rPr>
        <w:t>. má</w:t>
      </w:r>
      <w:r w:rsidR="006515ED">
        <w:rPr>
          <w:rFonts w:ascii="Times New Roman" w:eastAsia="Times New Roman" w:hAnsi="Times New Roman" w:cs="Times New Roman"/>
          <w:b/>
          <w:color w:val="000000"/>
        </w:rPr>
        <w:t xml:space="preserve">jus </w:t>
      </w:r>
      <w:r w:rsidR="00B24777">
        <w:rPr>
          <w:rFonts w:ascii="Times New Roman" w:eastAsia="Times New Roman" w:hAnsi="Times New Roman" w:cs="Times New Roman"/>
          <w:b/>
          <w:color w:val="000000"/>
        </w:rPr>
        <w:t>2</w:t>
      </w:r>
      <w:r w:rsidR="006515ED">
        <w:rPr>
          <w:rFonts w:ascii="Times New Roman" w:eastAsia="Times New Roman" w:hAnsi="Times New Roman" w:cs="Times New Roman"/>
          <w:b/>
          <w:color w:val="000000"/>
        </w:rPr>
        <w:t>6-29</w:t>
      </w:r>
      <w:r w:rsidR="00B24777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605B2">
        <w:rPr>
          <w:rFonts w:ascii="Times New Roman" w:eastAsia="Times New Roman" w:hAnsi="Times New Roman" w:cs="Times New Roman"/>
          <w:color w:val="000000"/>
        </w:rPr>
        <w:t>(péntek-hétfő)</w:t>
      </w:r>
    </w:p>
    <w:p w:rsidR="000A63FC" w:rsidRDefault="000A63FC" w:rsidP="000A6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</w:rPr>
      </w:pPr>
      <w:r w:rsidRPr="000A63FC">
        <w:rPr>
          <w:rFonts w:ascii="Times New Roman" w:eastAsia="Times New Roman" w:hAnsi="Times New Roman" w:cs="Times New Roman"/>
          <w:b/>
          <w:color w:val="000000"/>
        </w:rPr>
        <w:t>B csoportban: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2023. május 28. (vasárnap)</w:t>
      </w:r>
    </w:p>
    <w:p w:rsidR="00980A3C" w:rsidRDefault="00980A3C" w:rsidP="000A6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C4060F" w:rsidRDefault="00B24777" w:rsidP="00C4060F">
      <w:pPr>
        <w:spacing w:after="0" w:line="240" w:lineRule="auto"/>
        <w:ind w:left="2835" w:hanging="283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Helyszín: </w:t>
      </w:r>
      <w:r>
        <w:rPr>
          <w:rFonts w:ascii="Times New Roman" w:eastAsia="Times New Roman" w:hAnsi="Times New Roman" w:cs="Times New Roman"/>
          <w:b/>
        </w:rPr>
        <w:tab/>
      </w:r>
      <w:r w:rsidR="00C4060F" w:rsidRPr="00C4060F">
        <w:rPr>
          <w:rFonts w:ascii="Times New Roman" w:eastAsia="Times New Roman" w:hAnsi="Times New Roman" w:cs="Times New Roman"/>
          <w:b/>
        </w:rPr>
        <w:t xml:space="preserve">Szent-Györgyi Albert </w:t>
      </w:r>
      <w:proofErr w:type="spellStart"/>
      <w:r w:rsidR="00C4060F" w:rsidRPr="00C4060F">
        <w:rPr>
          <w:rFonts w:ascii="Times New Roman" w:eastAsia="Times New Roman" w:hAnsi="Times New Roman" w:cs="Times New Roman"/>
          <w:b/>
        </w:rPr>
        <w:t>Agóra</w:t>
      </w:r>
      <w:proofErr w:type="spellEnd"/>
      <w:r w:rsidR="00C4060F" w:rsidRPr="00C4060F">
        <w:rPr>
          <w:rFonts w:ascii="Times New Roman" w:eastAsia="Times New Roman" w:hAnsi="Times New Roman" w:cs="Times New Roman"/>
          <w:b/>
        </w:rPr>
        <w:t xml:space="preserve"> Heller Ödön Művelődési Ház</w:t>
      </w:r>
      <w:r w:rsidR="00F605B2">
        <w:rPr>
          <w:rFonts w:ascii="Times New Roman" w:eastAsia="Times New Roman" w:hAnsi="Times New Roman" w:cs="Times New Roman"/>
          <w:b/>
        </w:rPr>
        <w:t xml:space="preserve"> díszterme</w:t>
      </w:r>
    </w:p>
    <w:p w:rsidR="00865958" w:rsidRDefault="00C4060F" w:rsidP="00C4060F">
      <w:pPr>
        <w:spacing w:after="0" w:line="240" w:lineRule="auto"/>
        <w:ind w:left="2835" w:hanging="4"/>
        <w:rPr>
          <w:rFonts w:ascii="Times New Roman" w:eastAsia="Times New Roman" w:hAnsi="Times New Roman" w:cs="Times New Roman"/>
          <w:color w:val="000000"/>
        </w:rPr>
      </w:pPr>
      <w:r w:rsidRPr="00C4060F">
        <w:rPr>
          <w:rFonts w:ascii="Times New Roman" w:eastAsia="Times New Roman" w:hAnsi="Times New Roman" w:cs="Times New Roman"/>
          <w:color w:val="000000"/>
        </w:rPr>
        <w:t>6753 Szeged, Budai Nagy Antal u. 20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80A3C" w:rsidRPr="00C4060F" w:rsidRDefault="00980A3C" w:rsidP="00C4060F">
      <w:pPr>
        <w:spacing w:after="0" w:line="240" w:lineRule="auto"/>
        <w:ind w:left="2835" w:hanging="4"/>
        <w:rPr>
          <w:rFonts w:ascii="Times New Roman" w:eastAsia="Times New Roman" w:hAnsi="Times New Roman" w:cs="Times New Roman"/>
          <w:color w:val="000000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Lebonyolítás és játékidő: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0A63FC">
        <w:rPr>
          <w:rFonts w:ascii="Times New Roman" w:eastAsia="Times New Roman" w:hAnsi="Times New Roman" w:cs="Times New Roman"/>
          <w:b/>
          <w:color w:val="000000"/>
        </w:rPr>
        <w:t xml:space="preserve">A csoportban: </w:t>
      </w:r>
      <w:r>
        <w:rPr>
          <w:rFonts w:ascii="Times New Roman" w:eastAsia="Times New Roman" w:hAnsi="Times New Roman" w:cs="Times New Roman"/>
          <w:color w:val="000000"/>
        </w:rPr>
        <w:t xml:space="preserve">A lebonyolítás a FIDE játékszabályai alapján történik. </w:t>
      </w: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 forduló, 90' + 30" bónusz játékidővel. Svájci rendszerben, egy csoportban.</w:t>
      </w:r>
    </w:p>
    <w:p w:rsidR="000A63FC" w:rsidRDefault="000A63FC" w:rsidP="00C1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</w:rPr>
      </w:pPr>
      <w:r w:rsidRPr="000A63FC">
        <w:rPr>
          <w:rFonts w:ascii="Times New Roman" w:eastAsia="Times New Roman" w:hAnsi="Times New Roman" w:cs="Times New Roman"/>
          <w:b/>
          <w:color w:val="000000"/>
        </w:rPr>
        <w:t xml:space="preserve">B csoportban: </w:t>
      </w:r>
      <w:r>
        <w:rPr>
          <w:rFonts w:ascii="Times New Roman" w:eastAsia="Times New Roman" w:hAnsi="Times New Roman" w:cs="Times New Roman"/>
          <w:color w:val="000000"/>
        </w:rPr>
        <w:t xml:space="preserve">A lebonyolítás a FIDE </w:t>
      </w:r>
      <w:r w:rsidR="00C123A0">
        <w:rPr>
          <w:rFonts w:ascii="Times New Roman" w:eastAsia="Times New Roman" w:hAnsi="Times New Roman" w:cs="Times New Roman"/>
          <w:color w:val="000000"/>
        </w:rPr>
        <w:t xml:space="preserve">rapid </w:t>
      </w:r>
      <w:r>
        <w:rPr>
          <w:rFonts w:ascii="Times New Roman" w:eastAsia="Times New Roman" w:hAnsi="Times New Roman" w:cs="Times New Roman"/>
          <w:color w:val="000000"/>
        </w:rPr>
        <w:t>játékszabályai alapján történik</w:t>
      </w:r>
      <w:r w:rsidR="00C123A0">
        <w:rPr>
          <w:rFonts w:ascii="Times New Roman" w:eastAsia="Times New Roman" w:hAnsi="Times New Roman" w:cs="Times New Roman"/>
          <w:color w:val="000000"/>
        </w:rPr>
        <w:t xml:space="preserve"> 25-25’ játékidővel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80A3C" w:rsidRDefault="00980A3C" w:rsidP="00C1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</w:rPr>
      </w:pPr>
    </w:p>
    <w:p w:rsidR="00F605B2" w:rsidRDefault="00B24777" w:rsidP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 w:hanging="28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Nevezési díj: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F605B2">
        <w:rPr>
          <w:rFonts w:ascii="Times New Roman" w:eastAsia="Times New Roman" w:hAnsi="Times New Roman" w:cs="Times New Roman"/>
          <w:b/>
          <w:color w:val="000000"/>
        </w:rPr>
        <w:t xml:space="preserve">A csoportban: </w:t>
      </w:r>
      <w:r w:rsidR="002509E4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000Ft </w:t>
      </w:r>
      <w:r>
        <w:rPr>
          <w:rFonts w:ascii="Times New Roman" w:eastAsia="Times New Roman" w:hAnsi="Times New Roman" w:cs="Times New Roman"/>
          <w:color w:val="000000"/>
        </w:rPr>
        <w:t xml:space="preserve">2000 </w:t>
      </w:r>
      <w:r>
        <w:rPr>
          <w:rFonts w:ascii="Times New Roman" w:eastAsia="Times New Roman" w:hAnsi="Times New Roman" w:cs="Times New Roman"/>
        </w:rPr>
        <w:t>értékszám alatt;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509E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000Ft </w:t>
      </w:r>
      <w:r w:rsidR="00C4060F">
        <w:rPr>
          <w:rFonts w:ascii="Times New Roman" w:eastAsia="Times New Roman" w:hAnsi="Times New Roman" w:cs="Times New Roman"/>
        </w:rPr>
        <w:t xml:space="preserve">2000 értékszám felett; </w:t>
      </w:r>
    </w:p>
    <w:p w:rsidR="00865958" w:rsidRDefault="002509E4" w:rsidP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</w:rPr>
      </w:pPr>
      <w:r w:rsidRPr="002509E4">
        <w:rPr>
          <w:rFonts w:ascii="Times New Roman" w:eastAsia="Times New Roman" w:hAnsi="Times New Roman" w:cs="Times New Roman"/>
          <w:b/>
        </w:rPr>
        <w:t xml:space="preserve">5000Ft </w:t>
      </w:r>
      <w:r w:rsidR="00C4060F">
        <w:rPr>
          <w:rFonts w:ascii="Times New Roman" w:eastAsia="Times New Roman" w:hAnsi="Times New Roman" w:cs="Times New Roman"/>
        </w:rPr>
        <w:t>65 év felett</w:t>
      </w:r>
      <w:r w:rsidR="00A430F4">
        <w:rPr>
          <w:rFonts w:ascii="Times New Roman" w:eastAsia="Times New Roman" w:hAnsi="Times New Roman" w:cs="Times New Roman"/>
        </w:rPr>
        <w:t xml:space="preserve"> </w:t>
      </w:r>
      <w:r w:rsidRPr="002509E4">
        <w:rPr>
          <w:rFonts w:ascii="Times New Roman" w:eastAsia="Times New Roman" w:hAnsi="Times New Roman" w:cs="Times New Roman"/>
        </w:rPr>
        <w:t>és 18 év alatti játékosoknak</w:t>
      </w:r>
      <w:r w:rsidR="00C46DB6">
        <w:rPr>
          <w:rFonts w:ascii="Times New Roman" w:eastAsia="Times New Roman" w:hAnsi="Times New Roman" w:cs="Times New Roman"/>
        </w:rPr>
        <w:t>.</w:t>
      </w:r>
    </w:p>
    <w:p w:rsidR="00F605B2" w:rsidRDefault="00F605B2" w:rsidP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 csoportban: </w:t>
      </w:r>
      <w:r w:rsidR="002509E4">
        <w:rPr>
          <w:rFonts w:ascii="Times New Roman" w:eastAsia="Times New Roman" w:hAnsi="Times New Roman" w:cs="Times New Roman"/>
          <w:b/>
          <w:color w:val="000000"/>
        </w:rPr>
        <w:t>3</w:t>
      </w:r>
      <w:r w:rsidR="000A63FC">
        <w:rPr>
          <w:rFonts w:ascii="Times New Roman" w:eastAsia="Times New Roman" w:hAnsi="Times New Roman" w:cs="Times New Roman"/>
          <w:b/>
        </w:rPr>
        <w:t>0</w:t>
      </w:r>
      <w:r w:rsidRPr="00A430F4">
        <w:rPr>
          <w:rFonts w:ascii="Times New Roman" w:eastAsia="Times New Roman" w:hAnsi="Times New Roman" w:cs="Times New Roman"/>
          <w:b/>
        </w:rPr>
        <w:t>00Ft</w:t>
      </w:r>
    </w:p>
    <w:p w:rsidR="00F605B2" w:rsidRPr="00F605B2" w:rsidRDefault="00F605B2" w:rsidP="00F605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</w:rPr>
      </w:pPr>
      <w:r w:rsidRPr="00F605B2">
        <w:rPr>
          <w:rFonts w:ascii="Times New Roman" w:eastAsia="Times New Roman" w:hAnsi="Times New Roman" w:cs="Times New Roman"/>
          <w:color w:val="000000"/>
        </w:rPr>
        <w:t xml:space="preserve">Verseny </w:t>
      </w:r>
      <w:proofErr w:type="gramStart"/>
      <w:r w:rsidRPr="00F605B2">
        <w:rPr>
          <w:rFonts w:ascii="Times New Roman" w:eastAsia="Times New Roman" w:hAnsi="Times New Roman" w:cs="Times New Roman"/>
          <w:color w:val="000000"/>
        </w:rPr>
        <w:t>napján</w:t>
      </w:r>
      <w:proofErr w:type="gramEnd"/>
      <w:r w:rsidRPr="00F605B2">
        <w:rPr>
          <w:rFonts w:ascii="Times New Roman" w:eastAsia="Times New Roman" w:hAnsi="Times New Roman" w:cs="Times New Roman"/>
          <w:color w:val="000000"/>
        </w:rPr>
        <w:t xml:space="preserve"> a helyszínen </w:t>
      </w:r>
      <w:r w:rsidRPr="00F605B2">
        <w:rPr>
          <w:rFonts w:ascii="Times New Roman" w:eastAsia="Times New Roman" w:hAnsi="Times New Roman" w:cs="Times New Roman"/>
          <w:i/>
          <w:color w:val="000000"/>
          <w:u w:val="single"/>
        </w:rPr>
        <w:t>készpénzben</w:t>
      </w:r>
      <w:r w:rsidRPr="00F605B2">
        <w:rPr>
          <w:rFonts w:ascii="Times New Roman" w:eastAsia="Times New Roman" w:hAnsi="Times New Roman" w:cs="Times New Roman"/>
          <w:color w:val="000000"/>
        </w:rPr>
        <w:t xml:space="preserve"> leh</w:t>
      </w:r>
      <w:r w:rsidR="008F4752">
        <w:rPr>
          <w:rFonts w:ascii="Times New Roman" w:eastAsia="Times New Roman" w:hAnsi="Times New Roman" w:cs="Times New Roman"/>
          <w:color w:val="000000"/>
        </w:rPr>
        <w:t>et fizetni a regisztráció során.</w:t>
      </w:r>
    </w:p>
    <w:p w:rsidR="00F605B2" w:rsidRDefault="00F605B2" w:rsidP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</w:rPr>
      </w:pPr>
      <w:r w:rsidRPr="008F4752">
        <w:rPr>
          <w:rFonts w:ascii="Times New Roman" w:eastAsia="Times New Roman" w:hAnsi="Times New Roman" w:cs="Times New Roman"/>
          <w:i/>
          <w:color w:val="000000"/>
          <w:u w:val="single"/>
        </w:rPr>
        <w:t>Átutalás esetén</w:t>
      </w:r>
      <w:r w:rsidRPr="00F605B2">
        <w:rPr>
          <w:rFonts w:ascii="Times New Roman" w:eastAsia="Times New Roman" w:hAnsi="Times New Roman" w:cs="Times New Roman"/>
          <w:color w:val="000000"/>
        </w:rPr>
        <w:t xml:space="preserve"> a Csongrád megyei Sakkszövetség Raiffeisen Banknál vezetett 12067204-01875457-00100004 számlaszámra</w:t>
      </w:r>
    </w:p>
    <w:p w:rsidR="00980A3C" w:rsidRPr="00F605B2" w:rsidRDefault="00980A3C" w:rsidP="00F60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1"/>
        <w:rPr>
          <w:rFonts w:ascii="Times New Roman" w:eastAsia="Times New Roman" w:hAnsi="Times New Roman" w:cs="Times New Roman"/>
          <w:color w:val="000000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Online nevezés: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810002" w:rsidRPr="00810002">
        <w:rPr>
          <w:rFonts w:ascii="Times New Roman" w:eastAsia="Times New Roman" w:hAnsi="Times New Roman" w:cs="Times New Roman"/>
          <w:b/>
          <w:color w:val="000000"/>
        </w:rPr>
        <w:t xml:space="preserve">https://tinyurl.hu/EF9I </w:t>
      </w:r>
      <w:r>
        <w:rPr>
          <w:rFonts w:ascii="Times New Roman" w:eastAsia="Times New Roman" w:hAnsi="Times New Roman" w:cs="Times New Roman"/>
          <w:b/>
          <w:color w:val="000000"/>
        </w:rPr>
        <w:t>űrlapon keresztül 202</w:t>
      </w:r>
      <w:r w:rsidR="00C4060F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. má</w:t>
      </w:r>
      <w:r w:rsidR="00C4060F">
        <w:rPr>
          <w:rFonts w:ascii="Times New Roman" w:eastAsia="Times New Roman" w:hAnsi="Times New Roman" w:cs="Times New Roman"/>
          <w:b/>
          <w:color w:val="000000"/>
        </w:rPr>
        <w:t>j</w:t>
      </w:r>
      <w:r>
        <w:rPr>
          <w:rFonts w:ascii="Times New Roman" w:eastAsia="Times New Roman" w:hAnsi="Times New Roman" w:cs="Times New Roman"/>
          <w:b/>
          <w:color w:val="000000"/>
        </w:rPr>
        <w:t xml:space="preserve">us </w:t>
      </w:r>
      <w:r w:rsidR="00C4060F">
        <w:rPr>
          <w:rFonts w:ascii="Times New Roman" w:eastAsia="Times New Roman" w:hAnsi="Times New Roman" w:cs="Times New Roman"/>
          <w:b/>
          <w:color w:val="000000"/>
        </w:rPr>
        <w:t>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4060F">
        <w:rPr>
          <w:rFonts w:ascii="Times New Roman" w:eastAsia="Times New Roman" w:hAnsi="Times New Roman" w:cs="Times New Roman"/>
          <w:b/>
          <w:color w:val="000000"/>
        </w:rPr>
        <w:t xml:space="preserve">(szerda) </w:t>
      </w:r>
      <w:r>
        <w:rPr>
          <w:rFonts w:ascii="Times New Roman" w:eastAsia="Times New Roman" w:hAnsi="Times New Roman" w:cs="Times New Roman"/>
          <w:b/>
          <w:color w:val="000000"/>
        </w:rPr>
        <w:t>éjfél</w:t>
      </w:r>
      <w:r w:rsidR="00810002">
        <w:rPr>
          <w:rFonts w:ascii="Times New Roman" w:eastAsia="Times New Roman" w:hAnsi="Times New Roman" w:cs="Times New Roman"/>
          <w:b/>
          <w:color w:val="000000"/>
        </w:rPr>
        <w:t>ig</w:t>
      </w:r>
    </w:p>
    <w:p w:rsidR="00980A3C" w:rsidRDefault="00980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Helyezések eldöntése: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C46DB6" w:rsidRPr="00C46DB6">
        <w:rPr>
          <w:rFonts w:ascii="Times New Roman" w:eastAsia="Times New Roman" w:hAnsi="Times New Roman" w:cs="Times New Roman"/>
          <w:color w:val="000000"/>
        </w:rPr>
        <w:t>A helyezések sorrendjét a mérkőzéseken elért játszmapontok összege határozza meg.</w:t>
      </w:r>
    </w:p>
    <w:p w:rsidR="00C46DB6" w:rsidRPr="00C46DB6" w:rsidRDefault="00C4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6DB6">
        <w:rPr>
          <w:rFonts w:ascii="Times New Roman" w:eastAsia="Times New Roman" w:hAnsi="Times New Roman" w:cs="Times New Roman"/>
          <w:color w:val="000000"/>
        </w:rPr>
        <w:t>Holtverseny eldöntése:</w:t>
      </w:r>
      <w:r w:rsidRPr="00C46DB6">
        <w:t xml:space="preserve"> </w:t>
      </w:r>
      <w:r>
        <w:tab/>
      </w:r>
      <w:r>
        <w:tab/>
      </w:r>
      <w:proofErr w:type="spellStart"/>
      <w:r w:rsidRPr="00C46DB6">
        <w:rPr>
          <w:rFonts w:ascii="Times New Roman" w:eastAsia="Times New Roman" w:hAnsi="Times New Roman" w:cs="Times New Roman"/>
          <w:color w:val="000000"/>
        </w:rPr>
        <w:t>-egymás</w:t>
      </w:r>
      <w:proofErr w:type="spellEnd"/>
      <w:r w:rsidRPr="00C46DB6">
        <w:rPr>
          <w:rFonts w:ascii="Times New Roman" w:eastAsia="Times New Roman" w:hAnsi="Times New Roman" w:cs="Times New Roman"/>
          <w:color w:val="000000"/>
        </w:rPr>
        <w:t xml:space="preserve"> elleni eredmény</w:t>
      </w:r>
    </w:p>
    <w:p w:rsidR="00C46DB6" w:rsidRPr="00C46DB6" w:rsidRDefault="00C46DB6" w:rsidP="00C4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15" w:firstLine="720"/>
        <w:rPr>
          <w:rFonts w:ascii="Times New Roman" w:eastAsia="Times New Roman" w:hAnsi="Times New Roman" w:cs="Times New Roman"/>
          <w:color w:val="000000"/>
        </w:rPr>
      </w:pPr>
      <w:r w:rsidRPr="00C46DB6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C46DB6">
        <w:rPr>
          <w:rFonts w:ascii="Times New Roman" w:eastAsia="Times New Roman" w:hAnsi="Times New Roman" w:cs="Times New Roman"/>
          <w:color w:val="000000"/>
        </w:rPr>
        <w:t>Buchholz</w:t>
      </w:r>
      <w:proofErr w:type="spellEnd"/>
      <w:r w:rsidRPr="00C46DB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6DB6" w:rsidRDefault="00C46DB6" w:rsidP="00C46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15" w:firstLine="720"/>
        <w:rPr>
          <w:rFonts w:ascii="Times New Roman" w:eastAsia="Times New Roman" w:hAnsi="Times New Roman" w:cs="Times New Roman"/>
          <w:color w:val="000000"/>
        </w:rPr>
      </w:pPr>
    </w:p>
    <w:p w:rsidR="00980A3C" w:rsidRDefault="00B24777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Díjazás:</w:t>
      </w:r>
      <w:r>
        <w:rPr>
          <w:rFonts w:ascii="Times New Roman" w:eastAsia="Times New Roman" w:hAnsi="Times New Roman" w:cs="Times New Roman"/>
          <w:b/>
        </w:rPr>
        <w:tab/>
      </w:r>
      <w:r w:rsidR="00C123A0">
        <w:rPr>
          <w:rFonts w:ascii="Times New Roman" w:eastAsia="Times New Roman" w:hAnsi="Times New Roman" w:cs="Times New Roman"/>
          <w:b/>
          <w:color w:val="000000"/>
        </w:rPr>
        <w:t xml:space="preserve">A csoportban: </w:t>
      </w:r>
      <w:r>
        <w:rPr>
          <w:rFonts w:ascii="Times New Roman" w:eastAsia="Times New Roman" w:hAnsi="Times New Roman" w:cs="Times New Roman"/>
          <w:color w:val="000000"/>
        </w:rPr>
        <w:t>Az I–V. helyezett pénzdíjazásban részesül</w:t>
      </w:r>
      <w:r w:rsidR="00A430F4">
        <w:rPr>
          <w:rFonts w:ascii="Times New Roman" w:eastAsia="Times New Roman" w:hAnsi="Times New Roman" w:cs="Times New Roman"/>
          <w:color w:val="000000"/>
        </w:rPr>
        <w:t xml:space="preserve"> (</w:t>
      </w:r>
      <w:r w:rsidR="009C7438">
        <w:rPr>
          <w:rFonts w:ascii="Times New Roman" w:eastAsia="Times New Roman" w:hAnsi="Times New Roman" w:cs="Times New Roman"/>
          <w:color w:val="000000"/>
        </w:rPr>
        <w:t>bru</w:t>
      </w:r>
      <w:r w:rsidR="00A430F4">
        <w:rPr>
          <w:rFonts w:ascii="Times New Roman" w:eastAsia="Times New Roman" w:hAnsi="Times New Roman" w:cs="Times New Roman"/>
          <w:color w:val="000000"/>
        </w:rPr>
        <w:t>ttó)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430F4" w:rsidRDefault="00A430F4" w:rsidP="00980A3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I.hely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</w:t>
      </w:r>
      <w:r w:rsidR="009C743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.000</w:t>
      </w:r>
      <w:r w:rsidR="00B24777"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</w:rPr>
        <w:t>;</w:t>
      </w:r>
      <w:r w:rsidRPr="00A430F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II.hely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</w:t>
      </w:r>
      <w:r w:rsidR="009C7438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.000Ft; III. hely 1</w:t>
      </w:r>
      <w:r w:rsidR="009C7438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.000F</w:t>
      </w:r>
      <w:r w:rsidR="00B24777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IV.hely</w:t>
      </w:r>
      <w:proofErr w:type="spellEnd"/>
      <w:r>
        <w:rPr>
          <w:rFonts w:ascii="Times New Roman" w:eastAsia="Times New Roman" w:hAnsi="Times New Roman" w:cs="Times New Roman"/>
        </w:rPr>
        <w:t xml:space="preserve"> 10</w:t>
      </w:r>
      <w:r w:rsidR="00B247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000</w:t>
      </w:r>
      <w:r w:rsidR="00B24777"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V.hely</w:t>
      </w:r>
      <w:proofErr w:type="spellEnd"/>
      <w:r>
        <w:rPr>
          <w:rFonts w:ascii="Times New Roman" w:eastAsia="Times New Roman" w:hAnsi="Times New Roman" w:cs="Times New Roman"/>
        </w:rPr>
        <w:t xml:space="preserve"> 5.000</w:t>
      </w:r>
      <w:r w:rsidR="008F4752">
        <w:rPr>
          <w:rFonts w:ascii="Times New Roman" w:eastAsia="Times New Roman" w:hAnsi="Times New Roman" w:cs="Times New Roman"/>
          <w:color w:val="000000"/>
        </w:rPr>
        <w:t>Ft</w:t>
      </w:r>
    </w:p>
    <w:p w:rsidR="00C123A0" w:rsidRDefault="00B24777" w:rsidP="00C123A0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I. helyezett serleget is nyer.</w:t>
      </w:r>
    </w:p>
    <w:p w:rsidR="00C123A0" w:rsidRDefault="00C123A0" w:rsidP="00C123A0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 díjak adókötelesek, átvételükhöz adószám és </w:t>
      </w:r>
      <w:r>
        <w:rPr>
          <w:rFonts w:ascii="Times New Roman" w:eastAsia="Times New Roman" w:hAnsi="Times New Roman" w:cs="Times New Roman"/>
        </w:rPr>
        <w:t>TAJ szám kell!</w:t>
      </w:r>
    </w:p>
    <w:p w:rsidR="00865958" w:rsidRDefault="00B24777" w:rsidP="008F4752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Különdíjak</w:t>
      </w:r>
      <w:r w:rsidR="000A63FC">
        <w:rPr>
          <w:rFonts w:ascii="Times New Roman" w:eastAsia="Times New Roman" w:hAnsi="Times New Roman" w:cs="Times New Roman"/>
          <w:color w:val="000000"/>
        </w:rPr>
        <w:t xml:space="preserve"> kategóriánként 5 fő indulása esetén</w:t>
      </w:r>
      <w:r>
        <w:rPr>
          <w:rFonts w:ascii="Times New Roman" w:eastAsia="Times New Roman" w:hAnsi="Times New Roman" w:cs="Times New Roman"/>
          <w:color w:val="000000"/>
        </w:rPr>
        <w:t xml:space="preserve">: (a nem díjazottak közül) </w:t>
      </w:r>
    </w:p>
    <w:p w:rsidR="00865958" w:rsidRDefault="00CC1E09" w:rsidP="008F4752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Legjobb 18 éven aluli </w:t>
      </w:r>
      <w:r w:rsidR="000A63FC">
        <w:rPr>
          <w:rFonts w:ascii="Times New Roman" w:eastAsia="Times New Roman" w:hAnsi="Times New Roman" w:cs="Times New Roman"/>
        </w:rPr>
        <w:t xml:space="preserve">I-III. </w:t>
      </w:r>
      <w:proofErr w:type="gramStart"/>
      <w:r w:rsidR="000A63FC">
        <w:rPr>
          <w:rFonts w:ascii="Times New Roman" w:eastAsia="Times New Roman" w:hAnsi="Times New Roman" w:cs="Times New Roman"/>
        </w:rPr>
        <w:t>hely</w:t>
      </w:r>
      <w:proofErr w:type="gramEnd"/>
      <w:r w:rsidR="000A63FC">
        <w:rPr>
          <w:rFonts w:ascii="Times New Roman" w:eastAsia="Times New Roman" w:hAnsi="Times New Roman" w:cs="Times New Roman"/>
        </w:rPr>
        <w:t xml:space="preserve"> érem</w:t>
      </w:r>
      <w:r w:rsidR="009C7438">
        <w:rPr>
          <w:rFonts w:ascii="Times New Roman" w:eastAsia="Times New Roman" w:hAnsi="Times New Roman" w:cs="Times New Roman"/>
        </w:rPr>
        <w:t xml:space="preserve"> (2005.01.01. utáni)</w:t>
      </w:r>
    </w:p>
    <w:p w:rsidR="000A63FC" w:rsidRDefault="00B24777" w:rsidP="000A63F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Legjobb 14 éven aluli</w:t>
      </w:r>
      <w:r w:rsidR="000A63FC">
        <w:rPr>
          <w:rFonts w:ascii="Times New Roman" w:eastAsia="Times New Roman" w:hAnsi="Times New Roman" w:cs="Times New Roman"/>
        </w:rPr>
        <w:t xml:space="preserve"> I-III. </w:t>
      </w:r>
      <w:proofErr w:type="gramStart"/>
      <w:r w:rsidR="000A63FC">
        <w:rPr>
          <w:rFonts w:ascii="Times New Roman" w:eastAsia="Times New Roman" w:hAnsi="Times New Roman" w:cs="Times New Roman"/>
        </w:rPr>
        <w:t>hely</w:t>
      </w:r>
      <w:proofErr w:type="gramEnd"/>
      <w:r w:rsidR="000A63FC">
        <w:rPr>
          <w:rFonts w:ascii="Times New Roman" w:eastAsia="Times New Roman" w:hAnsi="Times New Roman" w:cs="Times New Roman"/>
        </w:rPr>
        <w:t xml:space="preserve"> érem</w:t>
      </w:r>
      <w:r w:rsidR="009C7438">
        <w:rPr>
          <w:rFonts w:ascii="Times New Roman" w:eastAsia="Times New Roman" w:hAnsi="Times New Roman" w:cs="Times New Roman"/>
        </w:rPr>
        <w:t xml:space="preserve"> (2009.01.01. utáni)</w:t>
      </w:r>
    </w:p>
    <w:p w:rsidR="000A63FC" w:rsidRDefault="000A63FC" w:rsidP="000A63F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Legjobb 10 éven aluli</w:t>
      </w:r>
      <w:r w:rsidRPr="000A63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9C7438">
        <w:rPr>
          <w:rFonts w:ascii="Times New Roman" w:eastAsia="Times New Roman" w:hAnsi="Times New Roman" w:cs="Times New Roman"/>
        </w:rPr>
        <w:t xml:space="preserve"> (2013.01.01. utáni)</w:t>
      </w:r>
    </w:p>
    <w:p w:rsidR="000A63FC" w:rsidRDefault="000A63FC" w:rsidP="00C46DB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Legjobb </w:t>
      </w:r>
      <w:proofErr w:type="spellStart"/>
      <w:r>
        <w:rPr>
          <w:rFonts w:ascii="Times New Roman" w:eastAsia="Times New Roman" w:hAnsi="Times New Roman" w:cs="Times New Roman"/>
        </w:rPr>
        <w:t>senior</w:t>
      </w:r>
      <w:proofErr w:type="spellEnd"/>
      <w:r>
        <w:rPr>
          <w:rFonts w:ascii="Times New Roman" w:eastAsia="Times New Roman" w:hAnsi="Times New Roman" w:cs="Times New Roman"/>
        </w:rPr>
        <w:t xml:space="preserve"> 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9C7438">
        <w:rPr>
          <w:rFonts w:ascii="Times New Roman" w:eastAsia="Times New Roman" w:hAnsi="Times New Roman" w:cs="Times New Roman"/>
        </w:rPr>
        <w:t xml:space="preserve"> (1958.01.01. utáni)</w:t>
      </w:r>
      <w:r w:rsidR="00C46DB6">
        <w:rPr>
          <w:rFonts w:ascii="Times New Roman" w:eastAsia="Times New Roman" w:hAnsi="Times New Roman" w:cs="Times New Roman"/>
        </w:rPr>
        <w:t xml:space="preserve"> Az I-II. </w:t>
      </w:r>
      <w:proofErr w:type="gramStart"/>
      <w:r w:rsidR="00C46DB6">
        <w:rPr>
          <w:rFonts w:ascii="Times New Roman" w:eastAsia="Times New Roman" w:hAnsi="Times New Roman" w:cs="Times New Roman"/>
        </w:rPr>
        <w:t>helyezett</w:t>
      </w:r>
      <w:proofErr w:type="gramEnd"/>
      <w:r w:rsidR="00C46DB6">
        <w:rPr>
          <w:rFonts w:ascii="Times New Roman" w:eastAsia="Times New Roman" w:hAnsi="Times New Roman" w:cs="Times New Roman"/>
        </w:rPr>
        <w:t xml:space="preserve"> részére a </w:t>
      </w:r>
      <w:proofErr w:type="spellStart"/>
      <w:r w:rsidR="00C46DB6">
        <w:rPr>
          <w:rFonts w:ascii="Times New Roman" w:eastAsia="Times New Roman" w:hAnsi="Times New Roman" w:cs="Times New Roman"/>
        </w:rPr>
        <w:t>Senior</w:t>
      </w:r>
      <w:proofErr w:type="spellEnd"/>
      <w:r w:rsidR="00C46DB6">
        <w:rPr>
          <w:rFonts w:ascii="Times New Roman" w:eastAsia="Times New Roman" w:hAnsi="Times New Roman" w:cs="Times New Roman"/>
        </w:rPr>
        <w:t xml:space="preserve"> Magyar Bajnokságon való indulás esetén a nevezési díjat  a Csongrád-Csanád Vármegye Önkormányzata fizeti meg.</w:t>
      </w:r>
    </w:p>
    <w:p w:rsidR="00C46DB6" w:rsidRDefault="00C46DB6" w:rsidP="000A63FC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123A0" w:rsidRDefault="00C123A0" w:rsidP="000A63FC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 csoportban: </w:t>
      </w:r>
    </w:p>
    <w:p w:rsidR="00D1528C" w:rsidRDefault="00D1528C" w:rsidP="00D1528C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</w:p>
    <w:p w:rsidR="009F1974" w:rsidRDefault="009F1974" w:rsidP="009F1974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Különdíjak kategóriánként 5 fő indulása esetén: (a nem díjazottak közül) </w:t>
      </w:r>
    </w:p>
    <w:p w:rsidR="00D1528C" w:rsidRDefault="00D1528C" w:rsidP="00D1528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Legjobb 18 éven aluli 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9F1974">
        <w:rPr>
          <w:rFonts w:ascii="Times New Roman" w:eastAsia="Times New Roman" w:hAnsi="Times New Roman" w:cs="Times New Roman"/>
        </w:rPr>
        <w:t xml:space="preserve"> (2005.01.01. utáni)</w:t>
      </w:r>
    </w:p>
    <w:p w:rsidR="00D1528C" w:rsidRDefault="00D1528C" w:rsidP="00D1528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Legjobb 14 éven aluli 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9F1974">
        <w:rPr>
          <w:rFonts w:ascii="Times New Roman" w:eastAsia="Times New Roman" w:hAnsi="Times New Roman" w:cs="Times New Roman"/>
        </w:rPr>
        <w:t xml:space="preserve"> (2009.01.01. utáni)</w:t>
      </w:r>
    </w:p>
    <w:p w:rsidR="00D1528C" w:rsidRDefault="00D1528C" w:rsidP="00D1528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Legjobb 10 éven aluli</w:t>
      </w:r>
      <w:r w:rsidRPr="000A63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044E0D">
        <w:rPr>
          <w:rFonts w:ascii="Times New Roman" w:eastAsia="Times New Roman" w:hAnsi="Times New Roman" w:cs="Times New Roman"/>
        </w:rPr>
        <w:t xml:space="preserve"> (2013.01.01. utáni)</w:t>
      </w:r>
    </w:p>
    <w:p w:rsidR="00D1528C" w:rsidRDefault="00D1528C" w:rsidP="00D1528C">
      <w:pPr>
        <w:spacing w:after="0" w:line="240" w:lineRule="auto"/>
        <w:ind w:left="211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Legjobb </w:t>
      </w:r>
      <w:proofErr w:type="spellStart"/>
      <w:r>
        <w:rPr>
          <w:rFonts w:ascii="Times New Roman" w:eastAsia="Times New Roman" w:hAnsi="Times New Roman" w:cs="Times New Roman"/>
        </w:rPr>
        <w:t>senior</w:t>
      </w:r>
      <w:proofErr w:type="spellEnd"/>
      <w:r>
        <w:rPr>
          <w:rFonts w:ascii="Times New Roman" w:eastAsia="Times New Roman" w:hAnsi="Times New Roman" w:cs="Times New Roman"/>
        </w:rPr>
        <w:t xml:space="preserve"> I-III. </w:t>
      </w:r>
      <w:proofErr w:type="gramStart"/>
      <w:r>
        <w:rPr>
          <w:rFonts w:ascii="Times New Roman" w:eastAsia="Times New Roman" w:hAnsi="Times New Roman" w:cs="Times New Roman"/>
        </w:rPr>
        <w:t>hely</w:t>
      </w:r>
      <w:proofErr w:type="gramEnd"/>
      <w:r>
        <w:rPr>
          <w:rFonts w:ascii="Times New Roman" w:eastAsia="Times New Roman" w:hAnsi="Times New Roman" w:cs="Times New Roman"/>
        </w:rPr>
        <w:t xml:space="preserve"> érem</w:t>
      </w:r>
      <w:r w:rsidR="007D5101">
        <w:rPr>
          <w:rFonts w:ascii="Times New Roman" w:eastAsia="Times New Roman" w:hAnsi="Times New Roman" w:cs="Times New Roman"/>
        </w:rPr>
        <w:t xml:space="preserve"> (1958.01.01. utáni)</w:t>
      </w:r>
    </w:p>
    <w:p w:rsidR="00D1528C" w:rsidRPr="00C123A0" w:rsidRDefault="00D1528C" w:rsidP="000A63FC">
      <w:pPr>
        <w:spacing w:after="0" w:line="240" w:lineRule="auto"/>
        <w:ind w:left="2115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958" w:rsidRDefault="00B24777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Program:</w:t>
      </w:r>
    </w:p>
    <w:p w:rsidR="00865958" w:rsidRDefault="00D1528C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csoportban: </w:t>
      </w:r>
      <w:r w:rsidR="00B24777">
        <w:rPr>
          <w:rFonts w:ascii="Times New Roman" w:eastAsia="Times New Roman" w:hAnsi="Times New Roman" w:cs="Times New Roman"/>
          <w:color w:val="000000"/>
        </w:rPr>
        <w:t>Regisztráció és helyszíni nevezés má</w:t>
      </w:r>
      <w:r>
        <w:rPr>
          <w:rFonts w:ascii="Times New Roman" w:eastAsia="Times New Roman" w:hAnsi="Times New Roman" w:cs="Times New Roman"/>
          <w:color w:val="000000"/>
        </w:rPr>
        <w:t>j</w:t>
      </w:r>
      <w:r w:rsidR="00B24777">
        <w:rPr>
          <w:rFonts w:ascii="Times New Roman" w:eastAsia="Times New Roman" w:hAnsi="Times New Roman" w:cs="Times New Roman"/>
          <w:color w:val="000000"/>
        </w:rPr>
        <w:t>us 2</w:t>
      </w:r>
      <w:r>
        <w:rPr>
          <w:rFonts w:ascii="Times New Roman" w:eastAsia="Times New Roman" w:hAnsi="Times New Roman" w:cs="Times New Roman"/>
          <w:color w:val="000000"/>
        </w:rPr>
        <w:t>6</w:t>
      </w:r>
      <w:r w:rsidR="00B24777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á</w:t>
      </w:r>
      <w:r w:rsidR="00B24777">
        <w:rPr>
          <w:rFonts w:ascii="Times New Roman" w:eastAsia="Times New Roman" w:hAnsi="Times New Roman" w:cs="Times New Roman"/>
          <w:color w:val="000000"/>
        </w:rPr>
        <w:t xml:space="preserve">n, </w:t>
      </w:r>
      <w:r>
        <w:rPr>
          <w:rFonts w:ascii="Times New Roman" w:eastAsia="Times New Roman" w:hAnsi="Times New Roman" w:cs="Times New Roman"/>
          <w:color w:val="000000"/>
        </w:rPr>
        <w:t>pénteken</w:t>
      </w:r>
      <w:r w:rsidR="00B247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</w:t>
      </w:r>
      <w:r w:rsidR="00B24777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16.45</w:t>
      </w:r>
      <w:r w:rsidR="00B24777">
        <w:rPr>
          <w:rFonts w:ascii="Times New Roman" w:eastAsia="Times New Roman" w:hAnsi="Times New Roman" w:cs="Times New Roman"/>
          <w:color w:val="000000"/>
        </w:rPr>
        <w:t xml:space="preserve"> óráig; megnyitó </w:t>
      </w:r>
      <w:r>
        <w:rPr>
          <w:rFonts w:ascii="Times New Roman" w:eastAsia="Times New Roman" w:hAnsi="Times New Roman" w:cs="Times New Roman"/>
          <w:color w:val="000000"/>
        </w:rPr>
        <w:t>17</w:t>
      </w:r>
      <w:r w:rsidR="00B24777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B24777">
        <w:rPr>
          <w:rFonts w:ascii="Times New Roman" w:eastAsia="Times New Roman" w:hAnsi="Times New Roman" w:cs="Times New Roman"/>
          <w:color w:val="000000"/>
        </w:rPr>
        <w:t>0 óra</w:t>
      </w:r>
    </w:p>
    <w:p w:rsidR="00865958" w:rsidRDefault="00B24777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fordulók kezdési időpontjai: </w:t>
      </w:r>
    </w:p>
    <w:p w:rsidR="00865958" w:rsidRDefault="00B24777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I. forduló m</w:t>
      </w:r>
      <w:r w:rsidR="00D1528C">
        <w:rPr>
          <w:rFonts w:ascii="Times New Roman" w:eastAsia="Times New Roman" w:hAnsi="Times New Roman" w:cs="Times New Roman"/>
          <w:color w:val="000000"/>
        </w:rPr>
        <w:t xml:space="preserve">ájus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D1528C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D1528C"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</w:rPr>
        <w:t xml:space="preserve">n, </w:t>
      </w:r>
      <w:r w:rsidR="00D1528C">
        <w:rPr>
          <w:rFonts w:ascii="Times New Roman" w:eastAsia="Times New Roman" w:hAnsi="Times New Roman" w:cs="Times New Roman"/>
          <w:color w:val="000000"/>
        </w:rPr>
        <w:t>pénteke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 w:rsidR="00D1528C">
        <w:rPr>
          <w:rFonts w:ascii="Times New Roman" w:eastAsia="Times New Roman" w:hAnsi="Times New Roman" w:cs="Times New Roman"/>
          <w:color w:val="000000"/>
        </w:rPr>
        <w:t>17.15</w:t>
      </w:r>
      <w:r>
        <w:rPr>
          <w:rFonts w:ascii="Times New Roman" w:eastAsia="Times New Roman" w:hAnsi="Times New Roman" w:cs="Times New Roman"/>
          <w:color w:val="000000"/>
        </w:rPr>
        <w:t xml:space="preserve"> órakor; II. forduló má</w:t>
      </w:r>
      <w:r w:rsidR="00D1528C">
        <w:rPr>
          <w:rFonts w:ascii="Times New Roman" w:eastAsia="Times New Roman" w:hAnsi="Times New Roman" w:cs="Times New Roman"/>
          <w:color w:val="000000"/>
        </w:rPr>
        <w:t>ju</w:t>
      </w:r>
      <w:r>
        <w:rPr>
          <w:rFonts w:ascii="Times New Roman" w:eastAsia="Times New Roman" w:hAnsi="Times New Roman" w:cs="Times New Roman"/>
          <w:color w:val="000000"/>
        </w:rPr>
        <w:t>s 2</w:t>
      </w:r>
      <w:r w:rsidR="00D1528C">
        <w:rPr>
          <w:rFonts w:ascii="Times New Roman" w:eastAsia="Times New Roman" w:hAnsi="Times New Roman" w:cs="Times New Roman"/>
          <w:color w:val="000000"/>
        </w:rPr>
        <w:t>7-én, szombaton 9</w:t>
      </w:r>
      <w:r>
        <w:rPr>
          <w:rFonts w:ascii="Times New Roman" w:eastAsia="Times New Roman" w:hAnsi="Times New Roman" w:cs="Times New Roman"/>
          <w:color w:val="000000"/>
        </w:rPr>
        <w:t xml:space="preserve"> órakor; </w:t>
      </w:r>
    </w:p>
    <w:p w:rsidR="00865958" w:rsidRDefault="00B24777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III. forduló </w:t>
      </w:r>
      <w:r w:rsidR="00D1528C">
        <w:rPr>
          <w:rFonts w:ascii="Times New Roman" w:eastAsia="Times New Roman" w:hAnsi="Times New Roman" w:cs="Times New Roman"/>
          <w:color w:val="000000"/>
        </w:rPr>
        <w:t>május 27-én 14 órakor;</w:t>
      </w:r>
      <w:r>
        <w:rPr>
          <w:rFonts w:ascii="Times New Roman" w:eastAsia="Times New Roman" w:hAnsi="Times New Roman" w:cs="Times New Roman"/>
          <w:color w:val="000000"/>
        </w:rPr>
        <w:t xml:space="preserve"> IV. forduló</w:t>
      </w:r>
      <w:r w:rsidR="00D1528C" w:rsidRPr="00D1528C">
        <w:rPr>
          <w:rFonts w:ascii="Times New Roman" w:eastAsia="Times New Roman" w:hAnsi="Times New Roman" w:cs="Times New Roman"/>
          <w:color w:val="000000"/>
        </w:rPr>
        <w:t xml:space="preserve"> </w:t>
      </w:r>
      <w:r w:rsidR="00D1528C">
        <w:rPr>
          <w:rFonts w:ascii="Times New Roman" w:eastAsia="Times New Roman" w:hAnsi="Times New Roman" w:cs="Times New Roman"/>
          <w:color w:val="000000"/>
        </w:rPr>
        <w:t>május 28-án vasárnap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1528C">
        <w:rPr>
          <w:rFonts w:ascii="Times New Roman" w:eastAsia="Times New Roman" w:hAnsi="Times New Roman" w:cs="Times New Roman"/>
          <w:color w:val="000000"/>
        </w:rPr>
        <w:t xml:space="preserve">9 órakor; V. forduló május 28-án </w:t>
      </w:r>
      <w:r>
        <w:rPr>
          <w:rFonts w:ascii="Times New Roman" w:eastAsia="Times New Roman" w:hAnsi="Times New Roman" w:cs="Times New Roman"/>
          <w:color w:val="000000"/>
        </w:rPr>
        <w:t xml:space="preserve">14 órakor; </w:t>
      </w:r>
    </w:p>
    <w:p w:rsidR="00865958" w:rsidRDefault="00D1528C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VI. forduló máj</w:t>
      </w:r>
      <w:r w:rsidR="00B24777">
        <w:rPr>
          <w:rFonts w:ascii="Times New Roman" w:eastAsia="Times New Roman" w:hAnsi="Times New Roman" w:cs="Times New Roman"/>
          <w:color w:val="000000"/>
        </w:rPr>
        <w:t xml:space="preserve">us </w:t>
      </w:r>
      <w:r>
        <w:rPr>
          <w:rFonts w:ascii="Times New Roman" w:eastAsia="Times New Roman" w:hAnsi="Times New Roman" w:cs="Times New Roman"/>
          <w:color w:val="000000"/>
        </w:rPr>
        <w:t>29</w:t>
      </w:r>
      <w:r w:rsidR="00B24777">
        <w:rPr>
          <w:rFonts w:ascii="Times New Roman" w:eastAsia="Times New Roman" w:hAnsi="Times New Roman" w:cs="Times New Roman"/>
          <w:color w:val="000000"/>
        </w:rPr>
        <w:t xml:space="preserve">-én, hétfőn 9 órakor; </w:t>
      </w:r>
      <w:r>
        <w:rPr>
          <w:rFonts w:ascii="Times New Roman" w:eastAsia="Times New Roman" w:hAnsi="Times New Roman" w:cs="Times New Roman"/>
          <w:color w:val="000000"/>
        </w:rPr>
        <w:t>VII. forduló május 29-én, 14 órakor</w:t>
      </w:r>
    </w:p>
    <w:p w:rsidR="007D5101" w:rsidRDefault="007D5101" w:rsidP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Megengedett késési idő 30 perc.</w:t>
      </w: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Eredményhirdetés: az utolsó forduló befejezése után (kb. 1</w:t>
      </w:r>
      <w:r w:rsidR="00D1528C">
        <w:rPr>
          <w:rFonts w:ascii="Times New Roman" w:eastAsia="Times New Roman" w:hAnsi="Times New Roman" w:cs="Times New Roman"/>
          <w:color w:val="000000"/>
        </w:rPr>
        <w:t>8.0</w:t>
      </w:r>
      <w:r>
        <w:rPr>
          <w:rFonts w:ascii="Times New Roman" w:eastAsia="Times New Roman" w:hAnsi="Times New Roman" w:cs="Times New Roman"/>
          <w:color w:val="000000"/>
        </w:rPr>
        <w:t>0 órakor)</w:t>
      </w:r>
    </w:p>
    <w:p w:rsidR="007D5101" w:rsidRDefault="007D5101" w:rsidP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4777" w:rsidRDefault="00D1528C" w:rsidP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 csoportban: </w:t>
      </w:r>
      <w:r w:rsidR="00B24777">
        <w:rPr>
          <w:rFonts w:ascii="Times New Roman" w:eastAsia="Times New Roman" w:hAnsi="Times New Roman" w:cs="Times New Roman"/>
          <w:color w:val="000000"/>
        </w:rPr>
        <w:t>Regisztráció és helyszíni nevezés május 28-án, vasárnap 9-9.45 óráig; megnyitó 10.00 óra utána 7 forduló folyamatosan, fordulók közötti 10 perces szünetekkel</w:t>
      </w:r>
    </w:p>
    <w:p w:rsidR="00B24777" w:rsidRDefault="00B24777" w:rsidP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Eredményhirdetés: az utolsó forduló befejezése után (kb. 17.00 órakor)</w:t>
      </w:r>
    </w:p>
    <w:p w:rsidR="00D1528C" w:rsidRDefault="00D1528C" w:rsidP="00D15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65958" w:rsidRDefault="0086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65958" w:rsidRDefault="00B24777" w:rsidP="000A6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hatályos járványügyi rendelkezések betartandóak. </w:t>
      </w:r>
    </w:p>
    <w:p w:rsidR="00B24777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1528C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 verseny digitális megjelenése: </w:t>
      </w:r>
    </w:p>
    <w:p w:rsidR="00865958" w:rsidRDefault="00B2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https://www.facebook.com</w:t>
      </w:r>
      <w:r>
        <w:rPr>
          <w:rFonts w:ascii="Times New Roman" w:eastAsia="Times New Roman" w:hAnsi="Times New Roman" w:cs="Times New Roman"/>
          <w:b/>
          <w:color w:val="000000"/>
        </w:rPr>
        <w:t>/</w:t>
      </w:r>
      <w:r w:rsidR="000A63FC">
        <w:rPr>
          <w:rFonts w:ascii="Times New Roman" w:eastAsia="Times New Roman" w:hAnsi="Times New Roman" w:cs="Times New Roman"/>
          <w:color w:val="000000"/>
        </w:rPr>
        <w:t xml:space="preserve"> Csongrád-Csanád Várm</w:t>
      </w:r>
      <w:r>
        <w:rPr>
          <w:rFonts w:ascii="Times New Roman" w:eastAsia="Times New Roman" w:hAnsi="Times New Roman" w:cs="Times New Roman"/>
          <w:color w:val="000000"/>
        </w:rPr>
        <w:t>egyei Sakkszövetség</w:t>
      </w:r>
    </w:p>
    <w:p w:rsidR="00D1528C" w:rsidRDefault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csongradcsanadsakk.hu</w:t>
      </w:r>
    </w:p>
    <w:p w:rsidR="00D1528C" w:rsidRPr="00B24777" w:rsidRDefault="00D15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865958" w:rsidRPr="00B24777" w:rsidRDefault="00B2477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versenykiírástól való eltérés jogát (indokolt esetben) a</w:t>
      </w:r>
      <w:r w:rsidRPr="00B24777">
        <w:rPr>
          <w:rFonts w:ascii="Times New Roman" w:eastAsia="Times New Roman" w:hAnsi="Times New Roman" w:cs="Times New Roman"/>
        </w:rPr>
        <w:t xml:space="preserve"> szervezők fenntartják</w:t>
      </w:r>
    </w:p>
    <w:p w:rsidR="00865958" w:rsidRDefault="00B247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Felvilágosítást ad: Puskásné Dr. Kisbo</w:t>
      </w:r>
      <w:r w:rsidR="00662F3B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ri Cecília Telefon: 70/</w:t>
      </w:r>
      <w:proofErr w:type="gramStart"/>
      <w:r>
        <w:rPr>
          <w:rFonts w:ascii="Times New Roman" w:eastAsia="Times New Roman" w:hAnsi="Times New Roman" w:cs="Times New Roman"/>
        </w:rPr>
        <w:t>778-5824              Email</w:t>
      </w:r>
      <w:proofErr w:type="gramEnd"/>
      <w:r>
        <w:rPr>
          <w:rFonts w:ascii="Times New Roman" w:eastAsia="Times New Roman" w:hAnsi="Times New Roman" w:cs="Times New Roman"/>
        </w:rPr>
        <w:t>: cscsmssz</w:t>
      </w:r>
      <w:hyperlink r:id="rId6">
        <w:r>
          <w:rPr>
            <w:rFonts w:ascii="Times New Roman" w:eastAsia="Times New Roman" w:hAnsi="Times New Roman" w:cs="Times New Roman"/>
          </w:rPr>
          <w:t>@gmail.com</w:t>
        </w:r>
      </w:hyperlink>
    </w:p>
    <w:p w:rsidR="00865958" w:rsidRDefault="00865958">
      <w:pPr>
        <w:jc w:val="center"/>
        <w:rPr>
          <w:sz w:val="24"/>
          <w:szCs w:val="24"/>
        </w:rPr>
      </w:pPr>
    </w:p>
    <w:sectPr w:rsidR="00865958" w:rsidSect="00F605B2">
      <w:pgSz w:w="11906" w:h="16838"/>
      <w:pgMar w:top="851" w:right="566" w:bottom="851" w:left="85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65958"/>
    <w:rsid w:val="00044E0D"/>
    <w:rsid w:val="000A63FC"/>
    <w:rsid w:val="001F6008"/>
    <w:rsid w:val="002509E4"/>
    <w:rsid w:val="002E4D42"/>
    <w:rsid w:val="00616EED"/>
    <w:rsid w:val="006515ED"/>
    <w:rsid w:val="00662F3B"/>
    <w:rsid w:val="00705EBF"/>
    <w:rsid w:val="007D5101"/>
    <w:rsid w:val="00810002"/>
    <w:rsid w:val="00865958"/>
    <w:rsid w:val="008F4752"/>
    <w:rsid w:val="00980A3C"/>
    <w:rsid w:val="009C7438"/>
    <w:rsid w:val="009D266A"/>
    <w:rsid w:val="009F1974"/>
    <w:rsid w:val="00A430F4"/>
    <w:rsid w:val="00B24777"/>
    <w:rsid w:val="00C123A0"/>
    <w:rsid w:val="00C4060F"/>
    <w:rsid w:val="00C46DB6"/>
    <w:rsid w:val="00CC1E09"/>
    <w:rsid w:val="00D1528C"/>
    <w:rsid w:val="00F6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974"/>
  </w:style>
  <w:style w:type="paragraph" w:styleId="Cmsor1">
    <w:name w:val="heading 1"/>
    <w:basedOn w:val="normal"/>
    <w:next w:val="normal"/>
    <w:rsid w:val="00865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865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865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865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865958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865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65958"/>
  </w:style>
  <w:style w:type="table" w:customStyle="1" w:styleId="TableNormal">
    <w:name w:val="Table Normal"/>
    <w:rsid w:val="00865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8659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A5B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BB6"/>
    <w:rPr>
      <w:rFonts w:ascii="Tahoma" w:hAnsi="Tahoma" w:cs="Tahoma"/>
      <w:sz w:val="16"/>
      <w:szCs w:val="16"/>
    </w:rPr>
  </w:style>
  <w:style w:type="character" w:styleId="Hiperhivatkozs">
    <w:name w:val="Hyperlink"/>
    <w:rsid w:val="008117C8"/>
    <w:rPr>
      <w:color w:val="0000FF"/>
      <w:u w:val="single"/>
    </w:rPr>
  </w:style>
  <w:style w:type="paragraph" w:styleId="Alcm">
    <w:name w:val="Subtitle"/>
    <w:basedOn w:val="normal"/>
    <w:next w:val="normal"/>
    <w:rsid w:val="00865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F6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zinglers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v8YIVVSqvyCRFeL8VG28xZlyA==">AMUW2mUVbyWbj8mvo2xM+TXaiApk0vHC15FzLdLA2G/Q7klT/6tglfvhIuxf3/kiezKUsFe+2HaYQBnEkIqkQHbOpPhyNGQye1kRLxvvKXAvVQpXFecsB8o=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12</cp:revision>
  <dcterms:created xsi:type="dcterms:W3CDTF">2022-01-26T00:52:00Z</dcterms:created>
  <dcterms:modified xsi:type="dcterms:W3CDTF">2023-04-06T08:27:00Z</dcterms:modified>
</cp:coreProperties>
</file>