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5D82" w14:textId="6C029FD5" w:rsidR="002400C4" w:rsidRPr="002400C4" w:rsidRDefault="003C4F96" w:rsidP="00072C7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</w:pPr>
      <w:r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  <w:t>1</w:t>
      </w:r>
      <w:r w:rsidR="00585DA3"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  <w:t>9</w:t>
      </w:r>
      <w:r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  <w:t xml:space="preserve">. Sakklovagok novemberi </w:t>
      </w:r>
      <w:proofErr w:type="spellStart"/>
      <w:r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  <w:t>Borparty</w:t>
      </w:r>
      <w:proofErr w:type="spellEnd"/>
    </w:p>
    <w:p w14:paraId="353FFB4D" w14:textId="6D81997F" w:rsidR="002400C4" w:rsidRDefault="002400C4" w:rsidP="00072C7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</w:p>
    <w:p w14:paraId="72987FDA" w14:textId="31C19F22" w:rsidR="002400C4" w:rsidRDefault="003D762D" w:rsidP="00072C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72"/>
          <w:szCs w:val="72"/>
          <w:u w:val="single"/>
        </w:rPr>
      </w:pPr>
      <w:proofErr w:type="spellStart"/>
      <w:r>
        <w:rPr>
          <w:rFonts w:ascii="Calibri" w:hAnsi="Calibri" w:cs="Calibri"/>
          <w:b/>
          <w:color w:val="000000"/>
          <w:sz w:val="72"/>
          <w:szCs w:val="72"/>
          <w:u w:val="single"/>
        </w:rPr>
        <w:t>Restro</w:t>
      </w:r>
      <w:proofErr w:type="spellEnd"/>
      <w:r>
        <w:rPr>
          <w:rFonts w:ascii="Calibri" w:hAnsi="Calibri" w:cs="Calibri"/>
          <w:b/>
          <w:color w:val="000000"/>
          <w:sz w:val="72"/>
          <w:szCs w:val="72"/>
          <w:u w:val="single"/>
        </w:rPr>
        <w:t xml:space="preserve"> PUSKIN kávéház</w:t>
      </w:r>
    </w:p>
    <w:p w14:paraId="5F6DC7F4" w14:textId="03E51A96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4"/>
          <w:szCs w:val="44"/>
          <w:u w:val="single"/>
        </w:rPr>
      </w:pPr>
    </w:p>
    <w:p w14:paraId="119CBBED" w14:textId="77777777" w:rsidR="002400C4" w:rsidRPr="002211D2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211D2">
        <w:rPr>
          <w:rFonts w:ascii="Calibri" w:hAnsi="Calibri" w:cs="Calibri"/>
          <w:b/>
          <w:color w:val="000000"/>
          <w:sz w:val="28"/>
          <w:szCs w:val="28"/>
        </w:rPr>
        <w:t>A verseny célja</w:t>
      </w:r>
      <w:r w:rsidRPr="002211D2">
        <w:rPr>
          <w:rFonts w:ascii="Calibri" w:hAnsi="Calibri" w:cs="Calibri"/>
          <w:color w:val="000000"/>
          <w:sz w:val="28"/>
          <w:szCs w:val="28"/>
        </w:rPr>
        <w:t xml:space="preserve">: versenylehetőséget kínálni, 3-99 éves korig. </w:t>
      </w:r>
    </w:p>
    <w:p w14:paraId="44E2363C" w14:textId="77777777" w:rsidR="002400C4" w:rsidRPr="00F74069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</w:pPr>
      <w:r w:rsidRPr="00F74069">
        <w:rPr>
          <w:rFonts w:ascii="Calibri" w:hAnsi="Calibri" w:cs="Calibri"/>
          <w:b/>
          <w:color w:val="000000"/>
          <w:sz w:val="28"/>
          <w:szCs w:val="28"/>
          <w:u w:val="single"/>
        </w:rPr>
        <w:t>A verseny időpontja</w:t>
      </w:r>
      <w:r w:rsidRPr="00F74069">
        <w:rPr>
          <w:rFonts w:ascii="Calibri" w:hAnsi="Calibri" w:cs="Calibri"/>
          <w:color w:val="000000"/>
          <w:sz w:val="28"/>
          <w:szCs w:val="28"/>
          <w:u w:val="single"/>
        </w:rPr>
        <w:t xml:space="preserve">: </w:t>
      </w:r>
      <w:r w:rsidR="003D762D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>2022. 11</w:t>
      </w:r>
      <w:r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>.</w:t>
      </w:r>
      <w:r w:rsidR="003D762D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 xml:space="preserve"> 26. (szombat</w:t>
      </w:r>
      <w:r w:rsidRPr="00F74069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 xml:space="preserve">) 11h </w:t>
      </w:r>
      <w:r w:rsidR="003D762D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 xml:space="preserve">30 </w:t>
      </w:r>
    </w:p>
    <w:p w14:paraId="35476C0C" w14:textId="75B8FC2E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D5156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verseny helyszíne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r w:rsidR="0027566A">
        <w:rPr>
          <w:rFonts w:ascii="Calibri" w:hAnsi="Calibri" w:cs="Calibri"/>
          <w:color w:val="000000"/>
          <w:sz w:val="28"/>
          <w:szCs w:val="28"/>
        </w:rPr>
        <w:t xml:space="preserve">Budapest </w:t>
      </w:r>
      <w:proofErr w:type="spellStart"/>
      <w:r w:rsidR="003D762D">
        <w:rPr>
          <w:rFonts w:ascii="Calibri-Bold" w:hAnsi="Calibri-Bold" w:cs="Calibri-Bold"/>
          <w:b/>
          <w:bCs/>
          <w:color w:val="000000"/>
          <w:sz w:val="28"/>
          <w:szCs w:val="28"/>
        </w:rPr>
        <w:t>Restro</w:t>
      </w:r>
      <w:proofErr w:type="spellEnd"/>
      <w:r w:rsidR="003D762D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Puskin kávézó /új helyszín/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p w14:paraId="54AF75B5" w14:textId="77777777" w:rsidR="00072C74" w:rsidRDefault="00072C74" w:rsidP="002400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1008D072" w14:textId="2BDB7BE4" w:rsidR="002400C4" w:rsidRPr="002211D2" w:rsidRDefault="00000000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6" w:history="1">
        <w:r w:rsidR="002400C4" w:rsidRPr="002211D2">
          <w:rPr>
            <w:rStyle w:val="Hiperhivatkozs"/>
            <w:rFonts w:ascii="Arial" w:hAnsi="Arial" w:cs="Arial"/>
            <w:b/>
            <w:bCs/>
            <w:i/>
            <w:color w:val="1A0DAB"/>
            <w:shd w:val="clear" w:color="auto" w:fill="FFFFFF"/>
          </w:rPr>
          <w:t>Cím</w:t>
        </w:r>
      </w:hyperlink>
      <w:r w:rsidR="002400C4" w:rsidRPr="002211D2">
        <w:rPr>
          <w:rStyle w:val="w8qarf"/>
          <w:rFonts w:ascii="Arial" w:hAnsi="Arial" w:cs="Arial"/>
          <w:b/>
          <w:bCs/>
          <w:i/>
          <w:color w:val="222222"/>
          <w:shd w:val="clear" w:color="auto" w:fill="FFFFFF"/>
        </w:rPr>
        <w:t>:</w:t>
      </w:r>
      <w:r w:rsidR="002400C4" w:rsidRPr="002211D2"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 105</w:t>
      </w:r>
      <w:r w:rsidR="003D762D"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2</w:t>
      </w:r>
      <w:r w:rsidR="002400C4" w:rsidRPr="002211D2">
        <w:rPr>
          <w:rStyle w:val="w8qarf"/>
          <w:rFonts w:ascii="Arial" w:hAnsi="Arial" w:cs="Arial"/>
          <w:b/>
          <w:bCs/>
          <w:color w:val="222222"/>
          <w:shd w:val="clear" w:color="auto" w:fill="FFFFFF"/>
        </w:rPr>
        <w:t>.</w:t>
      </w:r>
      <w:r w:rsidR="003D762D">
        <w:rPr>
          <w:rStyle w:val="lrzxr"/>
          <w:rFonts w:ascii="Arial" w:hAnsi="Arial" w:cs="Arial"/>
          <w:color w:val="222222"/>
          <w:shd w:val="clear" w:color="auto" w:fill="FFFFFF"/>
        </w:rPr>
        <w:t>Budapest, Semmelweis u 2.</w:t>
      </w:r>
      <w:r w:rsidR="003A1094">
        <w:rPr>
          <w:rStyle w:val="lrzxr"/>
          <w:rFonts w:ascii="Arial" w:hAnsi="Arial" w:cs="Arial"/>
          <w:color w:val="222222"/>
          <w:shd w:val="clear" w:color="auto" w:fill="FFFFFF"/>
        </w:rPr>
        <w:t xml:space="preserve"> Puskin mozinál</w:t>
      </w:r>
      <w:r w:rsidR="00072C74">
        <w:rPr>
          <w:rStyle w:val="lrzxr"/>
          <w:rFonts w:ascii="Arial" w:hAnsi="Arial" w:cs="Arial"/>
          <w:color w:val="222222"/>
          <w:shd w:val="clear" w:color="auto" w:fill="FFFFFF"/>
        </w:rPr>
        <w:t>,</w:t>
      </w:r>
      <w:r w:rsidR="003A1094">
        <w:rPr>
          <w:rStyle w:val="lrzxr"/>
          <w:rFonts w:ascii="Arial" w:hAnsi="Arial" w:cs="Arial"/>
          <w:color w:val="222222"/>
          <w:shd w:val="clear" w:color="auto" w:fill="FFFFFF"/>
        </w:rPr>
        <w:t xml:space="preserve"> Astoriától</w:t>
      </w:r>
      <w:r w:rsidR="003D762D">
        <w:rPr>
          <w:rStyle w:val="lrzxr"/>
          <w:rFonts w:ascii="Arial" w:hAnsi="Arial" w:cs="Arial"/>
          <w:color w:val="222222"/>
          <w:shd w:val="clear" w:color="auto" w:fill="FFFFFF"/>
        </w:rPr>
        <w:t xml:space="preserve"> 1 perc </w:t>
      </w:r>
      <w:r w:rsidR="002400C4" w:rsidRPr="002211D2">
        <w:rPr>
          <w:rStyle w:val="lrzxr"/>
          <w:rFonts w:ascii="Arial" w:hAnsi="Arial" w:cs="Arial"/>
          <w:color w:val="222222"/>
          <w:shd w:val="clear" w:color="auto" w:fill="FFFFFF"/>
        </w:rPr>
        <w:t>gyalog</w:t>
      </w:r>
    </w:p>
    <w:p w14:paraId="3C244F79" w14:textId="77777777" w:rsidR="00072C74" w:rsidRDefault="00072C7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14:paraId="3D314EDA" w14:textId="6A438A7A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Megközelítés: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 es villamossal</w:t>
      </w:r>
    </w:p>
    <w:p w14:paraId="41790D57" w14:textId="77777777" w:rsidR="00072C7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</w:t>
      </w:r>
      <w:r w:rsidR="00072C7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társszervezője</w:t>
      </w:r>
      <w:r w:rsidR="003A1094">
        <w:rPr>
          <w:rFonts w:ascii="Calibri" w:hAnsi="Calibri" w:cs="Calibri"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72C74">
        <w:rPr>
          <w:rFonts w:ascii="Calibri" w:hAnsi="Calibri" w:cs="Calibri"/>
          <w:color w:val="000000"/>
          <w:sz w:val="24"/>
          <w:szCs w:val="24"/>
        </w:rPr>
        <w:t xml:space="preserve">Puskin Kávéház </w:t>
      </w:r>
    </w:p>
    <w:p w14:paraId="27AAC5D5" w14:textId="5C019207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72C74">
        <w:rPr>
          <w:rFonts w:ascii="Calibri" w:hAnsi="Calibri" w:cs="Calibri"/>
          <w:b/>
          <w:bCs/>
          <w:color w:val="000000"/>
          <w:sz w:val="24"/>
          <w:szCs w:val="24"/>
        </w:rPr>
        <w:t>Versenyigazgató</w:t>
      </w:r>
      <w:r>
        <w:rPr>
          <w:rFonts w:ascii="Calibri" w:hAnsi="Calibri" w:cs="Calibri"/>
          <w:color w:val="000000"/>
          <w:sz w:val="24"/>
          <w:szCs w:val="24"/>
        </w:rPr>
        <w:t>: Domokos Gábor</w:t>
      </w:r>
      <w:r w:rsidR="00072C7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D743E8A" w14:textId="420D99E9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</w:t>
      </w:r>
      <w:r w:rsidR="003A1094">
        <w:rPr>
          <w:rFonts w:ascii="Calibri" w:hAnsi="Calibri" w:cs="Calibri"/>
          <w:color w:val="000000"/>
          <w:sz w:val="24"/>
          <w:szCs w:val="24"/>
        </w:rPr>
        <w:t>klovagok</w:t>
      </w:r>
      <w:r w:rsidR="00072C74">
        <w:rPr>
          <w:rFonts w:ascii="Calibri" w:hAnsi="Calibri" w:cs="Calibri"/>
          <w:color w:val="000000"/>
          <w:sz w:val="24"/>
          <w:szCs w:val="24"/>
        </w:rPr>
        <w:t>, Puskin Kávéház</w:t>
      </w:r>
    </w:p>
    <w:p w14:paraId="4F901CE2" w14:textId="77777777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7.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14:paraId="66B0E164" w14:textId="77777777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2x10 p, digitális sakkórával,</w:t>
      </w:r>
    </w:p>
    <w:p w14:paraId="1E3F9239" w14:textId="4A1DAA27" w:rsidR="00072C7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>:</w:t>
      </w:r>
      <w:r w:rsidR="003A1094">
        <w:rPr>
          <w:rFonts w:ascii="Calibri" w:hAnsi="Calibri" w:cs="Calibri"/>
          <w:b/>
          <w:color w:val="000000"/>
          <w:sz w:val="24"/>
          <w:szCs w:val="24"/>
        </w:rPr>
        <w:t xml:space="preserve"> Első hely</w:t>
      </w:r>
      <w:r w:rsidR="00434D3C">
        <w:rPr>
          <w:rFonts w:ascii="Calibri" w:hAnsi="Calibri" w:cs="Calibri"/>
          <w:b/>
          <w:color w:val="000000"/>
          <w:sz w:val="24"/>
          <w:szCs w:val="24"/>
        </w:rPr>
        <w:t>é</w:t>
      </w:r>
      <w:r w:rsidR="003A1094">
        <w:rPr>
          <w:rFonts w:ascii="Calibri" w:hAnsi="Calibri" w:cs="Calibri"/>
          <w:b/>
          <w:color w:val="000000"/>
          <w:sz w:val="24"/>
          <w:szCs w:val="24"/>
        </w:rPr>
        <w:t>rt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azonos pont</w:t>
      </w:r>
      <w:r w:rsidR="003A1094">
        <w:rPr>
          <w:rFonts w:ascii="Calibri" w:hAnsi="Calibri" w:cs="Calibri"/>
          <w:b/>
          <w:color w:val="000000"/>
          <w:sz w:val="24"/>
          <w:szCs w:val="24"/>
        </w:rPr>
        <w:t xml:space="preserve">nál 2x5 perc play </w:t>
      </w:r>
      <w:proofErr w:type="spellStart"/>
      <w:r w:rsidR="003A1094">
        <w:rPr>
          <w:rFonts w:ascii="Calibri" w:hAnsi="Calibri" w:cs="Calibri"/>
          <w:b/>
          <w:color w:val="000000"/>
          <w:sz w:val="24"/>
          <w:szCs w:val="24"/>
        </w:rPr>
        <w:t>off</w:t>
      </w:r>
      <w:proofErr w:type="spellEnd"/>
      <w:r w:rsidR="003A1094">
        <w:rPr>
          <w:rFonts w:ascii="Calibri" w:hAnsi="Calibri" w:cs="Calibri"/>
          <w:b/>
          <w:color w:val="000000"/>
          <w:sz w:val="24"/>
          <w:szCs w:val="24"/>
        </w:rPr>
        <w:t xml:space="preserve"> rájátszás,</w:t>
      </w:r>
      <w:r w:rsidR="00072C7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27566A">
        <w:rPr>
          <w:rFonts w:ascii="Calibri" w:hAnsi="Calibri" w:cs="Calibri"/>
          <w:b/>
          <w:color w:val="000000"/>
          <w:sz w:val="24"/>
          <w:szCs w:val="24"/>
        </w:rPr>
        <w:t xml:space="preserve">a </w:t>
      </w:r>
      <w:r>
        <w:rPr>
          <w:rFonts w:ascii="Calibri" w:hAnsi="Calibri" w:cs="Calibri"/>
          <w:color w:val="000000"/>
          <w:sz w:val="24"/>
          <w:szCs w:val="24"/>
        </w:rPr>
        <w:t xml:space="preserve">további helyeken 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2. Progresszív 3. Berger 4. egymás elleni</w:t>
      </w:r>
      <w:r w:rsidR="00072C74">
        <w:rPr>
          <w:rFonts w:ascii="Calibri" w:hAnsi="Calibri" w:cs="Calibri"/>
          <w:color w:val="000000"/>
          <w:sz w:val="24"/>
          <w:szCs w:val="24"/>
        </w:rPr>
        <w:t>.</w:t>
      </w:r>
    </w:p>
    <w:p w14:paraId="2AC3AA9F" w14:textId="1ED64C73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Helyszíni regisztráció</w:t>
      </w:r>
      <w:r w:rsidR="003A1094">
        <w:rPr>
          <w:rFonts w:ascii="Calibri" w:hAnsi="Calibri" w:cs="Calibri"/>
          <w:color w:val="000000"/>
          <w:sz w:val="24"/>
          <w:szCs w:val="24"/>
        </w:rPr>
        <w:t xml:space="preserve"> 11h- 11h 2</w:t>
      </w:r>
      <w:r>
        <w:rPr>
          <w:rFonts w:ascii="Calibri" w:hAnsi="Calibri" w:cs="Calibri"/>
          <w:color w:val="000000"/>
          <w:sz w:val="24"/>
          <w:szCs w:val="24"/>
        </w:rPr>
        <w:t>5 között lehetség</w:t>
      </w:r>
      <w:r w:rsidR="003A1094">
        <w:rPr>
          <w:rFonts w:ascii="Calibri" w:hAnsi="Calibri" w:cs="Calibri"/>
          <w:color w:val="000000"/>
          <w:sz w:val="24"/>
          <w:szCs w:val="24"/>
        </w:rPr>
        <w:t>es</w:t>
      </w:r>
    </w:p>
    <w:p w14:paraId="2F7561D1" w14:textId="77777777" w:rsidR="002400C4" w:rsidRDefault="003A109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Az eredményhirdetés várhatóan 15h </w:t>
      </w:r>
    </w:p>
    <w:p w14:paraId="4536506A" w14:textId="77777777" w:rsidR="002400C4" w:rsidRDefault="0027566A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Előnevezés: 2022. 11. 25. péntek 20</w:t>
      </w:r>
      <w:r w:rsidR="002400C4">
        <w:rPr>
          <w:rFonts w:ascii="Calibri" w:hAnsi="Calibri" w:cs="Calibri"/>
          <w:b/>
          <w:color w:val="000000"/>
          <w:sz w:val="24"/>
          <w:szCs w:val="24"/>
        </w:rPr>
        <w:t>h-ig 2000.-Ft,</w:t>
      </w:r>
    </w:p>
    <w:p w14:paraId="4FB7C2E8" w14:textId="77777777" w:rsidR="002400C4" w:rsidRPr="005B78B9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Nevezés helyszínen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7566A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2022. </w:t>
      </w:r>
      <w:proofErr w:type="gramStart"/>
      <w:r w:rsidR="0027566A">
        <w:rPr>
          <w:rFonts w:ascii="Calibri-Bold" w:hAnsi="Calibri-Bold" w:cs="Calibri-Bold"/>
          <w:b/>
          <w:bCs/>
          <w:color w:val="000000"/>
          <w:sz w:val="24"/>
          <w:szCs w:val="24"/>
        </w:rPr>
        <w:t>11.26.  11</w:t>
      </w:r>
      <w:proofErr w:type="gramEnd"/>
      <w:r w:rsidR="0027566A">
        <w:rPr>
          <w:rFonts w:ascii="Calibri-Bold" w:hAnsi="Calibri-Bold" w:cs="Calibri-Bold"/>
          <w:b/>
          <w:bCs/>
          <w:color w:val="000000"/>
          <w:sz w:val="24"/>
          <w:szCs w:val="24"/>
        </w:rPr>
        <w:t>h- 11h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30, 2500.- Ft </w:t>
      </w:r>
    </w:p>
    <w:p w14:paraId="57BD144C" w14:textId="77777777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211D2">
        <w:rPr>
          <w:rFonts w:ascii="Calibri" w:hAnsi="Calibri" w:cs="Calibri"/>
          <w:b/>
          <w:color w:val="000000"/>
          <w:sz w:val="24"/>
          <w:szCs w:val="24"/>
        </w:rPr>
        <w:t>Minden előzetes nevezést visszaigazolunk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0BC09588" w14:textId="77777777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abszolú</w:t>
      </w:r>
      <w:r>
        <w:rPr>
          <w:rFonts w:ascii="Calibri" w:hAnsi="Calibri" w:cs="Calibri"/>
          <w:color w:val="000000"/>
          <w:sz w:val="24"/>
          <w:szCs w:val="24"/>
        </w:rPr>
        <w:t xml:space="preserve">t </w:t>
      </w:r>
      <w:r w:rsidRPr="002400C4">
        <w:rPr>
          <w:rFonts w:ascii="Calibri" w:hAnsi="Calibri" w:cs="Calibri"/>
          <w:b/>
          <w:color w:val="000000"/>
          <w:sz w:val="24"/>
          <w:szCs w:val="24"/>
        </w:rPr>
        <w:t>győztes és 2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27566A">
        <w:rPr>
          <w:rFonts w:ascii="Calibri" w:hAnsi="Calibri" w:cs="Calibri"/>
          <w:b/>
          <w:color w:val="000000"/>
          <w:sz w:val="24"/>
          <w:szCs w:val="24"/>
        </w:rPr>
        <w:t xml:space="preserve">üveg </w:t>
      </w:r>
      <w:r>
        <w:rPr>
          <w:rFonts w:ascii="Calibri" w:hAnsi="Calibri" w:cs="Calibri"/>
          <w:b/>
          <w:color w:val="000000"/>
          <w:sz w:val="24"/>
          <w:szCs w:val="24"/>
        </w:rPr>
        <w:t>bor</w:t>
      </w:r>
      <w:r w:rsidR="0027566A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ajándék</w:t>
      </w:r>
      <w:r>
        <w:rPr>
          <w:rFonts w:ascii="Calibri" w:hAnsi="Calibri" w:cs="Calibri"/>
          <w:color w:val="000000"/>
          <w:sz w:val="24"/>
          <w:szCs w:val="24"/>
        </w:rPr>
        <w:t xml:space="preserve">,  </w:t>
      </w:r>
      <w:r>
        <w:rPr>
          <w:rFonts w:ascii="Calibri" w:hAnsi="Calibri" w:cs="Calibri"/>
          <w:b/>
          <w:color w:val="000000"/>
          <w:sz w:val="24"/>
          <w:szCs w:val="24"/>
        </w:rPr>
        <w:t>1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>-3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érmet, </w:t>
      </w:r>
      <w:r>
        <w:rPr>
          <w:rFonts w:ascii="Calibri" w:hAnsi="Calibri" w:cs="Calibri"/>
          <w:b/>
          <w:color w:val="000000"/>
          <w:sz w:val="24"/>
          <w:szCs w:val="24"/>
        </w:rPr>
        <w:t>tárgyjutalmak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14:paraId="763547C9" w14:textId="77777777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sz w:val="24"/>
          <w:szCs w:val="24"/>
        </w:rPr>
      </w:pPr>
      <w:r>
        <w:rPr>
          <w:rFonts w:ascii="Calibri" w:hAnsi="Calibri" w:cs="Calibri"/>
          <w:b/>
          <w:i/>
          <w:color w:val="000000"/>
          <w:sz w:val="24"/>
          <w:szCs w:val="24"/>
        </w:rPr>
        <w:t xml:space="preserve">A legjobb nem díjazott ifi és nő és szenior és értékszám nélküli is különdíjas, </w:t>
      </w:r>
    </w:p>
    <w:p w14:paraId="750FF1DD" w14:textId="77777777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Minden résztvevő, még az utolsó helyezett is kap ajándékot. </w:t>
      </w:r>
    </w:p>
    <w:p w14:paraId="4A5D159B" w14:textId="77777777" w:rsidR="00072C7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nem </w:t>
      </w:r>
      <w:r>
        <w:rPr>
          <w:rFonts w:ascii="Calibri" w:hAnsi="Calibri" w:cs="Calibri"/>
          <w:color w:val="000000"/>
          <w:sz w:val="24"/>
          <w:szCs w:val="24"/>
        </w:rPr>
        <w:t>kerül FIDE rapid értékszám feldolgozásra.</w:t>
      </w:r>
    </w:p>
    <w:p w14:paraId="7FBE9142" w14:textId="351038BA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NEM szükséges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érvényes versenyengedély</w:t>
      </w:r>
      <w:r>
        <w:rPr>
          <w:rFonts w:ascii="Calibri" w:hAnsi="Calibri" w:cs="Calibri"/>
          <w:color w:val="000000"/>
          <w:sz w:val="24"/>
          <w:szCs w:val="24"/>
        </w:rPr>
        <w:t xml:space="preserve"> a részvételhez. </w:t>
      </w:r>
    </w:p>
    <w:p w14:paraId="4CD7996C" w14:textId="77777777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párosítás az első fordulóban az értékszámok szerint történik.</w:t>
      </w:r>
    </w:p>
    <w:p w14:paraId="0625953C" w14:textId="77777777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Nevezés és információ,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>Domokos Gábor</w:t>
      </w:r>
      <w:r>
        <w:rPr>
          <w:rFonts w:ascii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+36 30 356 97 02</w:t>
      </w:r>
    </w:p>
    <w:p w14:paraId="6ADADFD5" w14:textId="77777777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emailen: </w:t>
      </w:r>
      <w:hyperlink r:id="rId7" w:history="1">
        <w:r>
          <w:rPr>
            <w:rStyle w:val="Hiperhivatkozs"/>
            <w:rFonts w:ascii="Calibri" w:hAnsi="Calibri" w:cs="Calibri"/>
            <w:sz w:val="24"/>
            <w:szCs w:val="24"/>
          </w:rPr>
          <w:t>sakkdockyrendel@gmail.com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, facebook: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sakkdockyrendel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14:paraId="69C9E1B1" w14:textId="77777777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honlap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8" w:history="1">
        <w:r>
          <w:rPr>
            <w:rStyle w:val="Hiperhivatkozs"/>
            <w:rFonts w:ascii="Calibri" w:hAnsi="Calibri" w:cs="Calibri"/>
            <w:sz w:val="24"/>
            <w:szCs w:val="24"/>
          </w:rPr>
          <w:t>www.sakklovagok.eu</w:t>
        </w:r>
      </w:hyperlink>
      <w:r>
        <w:rPr>
          <w:rFonts w:ascii="Calibri" w:hAnsi="Calibri" w:cs="Calibri"/>
          <w:color w:val="000000"/>
          <w:sz w:val="24"/>
          <w:szCs w:val="24"/>
        </w:rPr>
        <w:t>, chess.hu,</w:t>
      </w:r>
    </w:p>
    <w:p w14:paraId="00E43220" w14:textId="7012B392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szabályokat, az aktuális kormányrendelet alapján alkalmazzuk.</w:t>
      </w:r>
    </w:p>
    <w:p w14:paraId="4D639B8A" w14:textId="2EF2B5FB" w:rsidR="002400C4" w:rsidRDefault="002400C4" w:rsidP="002400C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color w:val="000000"/>
          <w:sz w:val="24"/>
          <w:szCs w:val="24"/>
        </w:rPr>
      </w:pPr>
    </w:p>
    <w:p w14:paraId="0152D388" w14:textId="5A17AFDC" w:rsidR="002400C4" w:rsidRDefault="00072C74" w:rsidP="00072C74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</w:t>
      </w:r>
      <w:r w:rsidR="002400C4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változtatás joga fenntartva.</w:t>
      </w:r>
    </w:p>
    <w:p w14:paraId="6189B18A" w14:textId="77777777" w:rsidR="00343724" w:rsidRDefault="002400C4" w:rsidP="00072C74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sectPr w:rsidR="0034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ECD5" w14:textId="77777777" w:rsidR="00971C34" w:rsidRDefault="00971C34" w:rsidP="003C4F96">
      <w:pPr>
        <w:spacing w:after="0" w:line="240" w:lineRule="auto"/>
      </w:pPr>
      <w:r>
        <w:separator/>
      </w:r>
    </w:p>
  </w:endnote>
  <w:endnote w:type="continuationSeparator" w:id="0">
    <w:p w14:paraId="6A618309" w14:textId="77777777" w:rsidR="00971C34" w:rsidRDefault="00971C34" w:rsidP="003C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A0AD" w14:textId="77777777" w:rsidR="00971C34" w:rsidRDefault="00971C34" w:rsidP="003C4F96">
      <w:pPr>
        <w:spacing w:after="0" w:line="240" w:lineRule="auto"/>
      </w:pPr>
      <w:r>
        <w:separator/>
      </w:r>
    </w:p>
  </w:footnote>
  <w:footnote w:type="continuationSeparator" w:id="0">
    <w:p w14:paraId="7498DFBC" w14:textId="77777777" w:rsidR="00971C34" w:rsidRDefault="00971C34" w:rsidP="003C4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C4"/>
    <w:rsid w:val="00027BA0"/>
    <w:rsid w:val="00072C74"/>
    <w:rsid w:val="002225BB"/>
    <w:rsid w:val="002400C4"/>
    <w:rsid w:val="0027566A"/>
    <w:rsid w:val="00343724"/>
    <w:rsid w:val="003A1094"/>
    <w:rsid w:val="003C4F96"/>
    <w:rsid w:val="003D762D"/>
    <w:rsid w:val="00434D3C"/>
    <w:rsid w:val="00585DA3"/>
    <w:rsid w:val="007B3F53"/>
    <w:rsid w:val="00971C34"/>
    <w:rsid w:val="00A55FB7"/>
    <w:rsid w:val="00F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D03F"/>
  <w15:chartTrackingRefBased/>
  <w15:docId w15:val="{0F4110E7-08A4-4AC4-8ADE-E917AD3C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00C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400C4"/>
    <w:rPr>
      <w:color w:val="0000FF"/>
      <w:u w:val="single"/>
    </w:rPr>
  </w:style>
  <w:style w:type="character" w:customStyle="1" w:styleId="w8qarf">
    <w:name w:val="w8qarf"/>
    <w:basedOn w:val="Bekezdsalapbettpusa"/>
    <w:rsid w:val="002400C4"/>
  </w:style>
  <w:style w:type="character" w:customStyle="1" w:styleId="lrzxr">
    <w:name w:val="lrzxr"/>
    <w:basedOn w:val="Bekezdsalapbettpusa"/>
    <w:rsid w:val="002400C4"/>
  </w:style>
  <w:style w:type="character" w:styleId="Kiemels2">
    <w:name w:val="Strong"/>
    <w:basedOn w:val="Bekezdsalapbettpusa"/>
    <w:uiPriority w:val="22"/>
    <w:qFormat/>
    <w:rsid w:val="002400C4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3C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4F96"/>
  </w:style>
  <w:style w:type="paragraph" w:styleId="llb">
    <w:name w:val="footer"/>
    <w:basedOn w:val="Norml"/>
    <w:link w:val="llbChar"/>
    <w:uiPriority w:val="99"/>
    <w:unhideWhenUsed/>
    <w:rsid w:val="003C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4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klovagok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kkdockyrende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Bela David</cp:lastModifiedBy>
  <cp:revision>2</cp:revision>
  <dcterms:created xsi:type="dcterms:W3CDTF">2022-11-11T13:12:00Z</dcterms:created>
  <dcterms:modified xsi:type="dcterms:W3CDTF">2022-11-11T13:12:00Z</dcterms:modified>
</cp:coreProperties>
</file>