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B8328" w14:textId="4C0E1F2D" w:rsidR="009D20FD" w:rsidRPr="005B78B9" w:rsidRDefault="00DB0942" w:rsidP="007219C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Calibri-Bold" w:hAnsi="Calibri-Bold" w:cs="Calibri-Bold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i/>
          <w:iCs/>
          <w:color w:val="000000"/>
          <w:sz w:val="72"/>
          <w:szCs w:val="72"/>
        </w:rPr>
        <w:t>5</w:t>
      </w:r>
      <w:r w:rsidR="009D20FD" w:rsidRPr="008161F7">
        <w:rPr>
          <w:rFonts w:ascii="Times New Roman" w:hAnsi="Times New Roman" w:cs="Times New Roman"/>
          <w:b/>
          <w:i/>
          <w:iCs/>
          <w:color w:val="000000"/>
          <w:sz w:val="72"/>
          <w:szCs w:val="72"/>
        </w:rPr>
        <w:t>.Sakklovagok</w:t>
      </w:r>
      <w:r w:rsidR="009D20FD">
        <w:rPr>
          <w:rFonts w:ascii="Times New Roman" w:hAnsi="Times New Roman" w:cs="Times New Roman"/>
          <w:b/>
          <w:i/>
          <w:iCs/>
          <w:color w:val="000000"/>
          <w:sz w:val="72"/>
          <w:szCs w:val="72"/>
        </w:rPr>
        <w:t xml:space="preserve"> Nyárköszöntő,</w:t>
      </w:r>
      <w:r w:rsidR="009D20FD">
        <w:rPr>
          <w:rFonts w:ascii="Times New Roman" w:hAnsi="Times New Roman" w:cs="Times New Roman"/>
          <w:b/>
          <w:i/>
          <w:iCs/>
          <w:color w:val="000000"/>
          <w:sz w:val="48"/>
          <w:szCs w:val="48"/>
        </w:rPr>
        <w:t xml:space="preserve"> </w:t>
      </w:r>
      <w:r w:rsidR="009D20FD" w:rsidRPr="008161F7">
        <w:rPr>
          <w:rFonts w:ascii="Times New Roman" w:hAnsi="Times New Roman" w:cs="Times New Roman"/>
          <w:b/>
          <w:i/>
          <w:iCs/>
          <w:color w:val="000000"/>
          <w:sz w:val="72"/>
          <w:szCs w:val="72"/>
        </w:rPr>
        <w:t>rapid sakk-versen</w:t>
      </w:r>
      <w:r w:rsidR="007219C3">
        <w:rPr>
          <w:rFonts w:ascii="Times New Roman" w:hAnsi="Times New Roman" w:cs="Times New Roman"/>
          <w:b/>
          <w:i/>
          <w:iCs/>
          <w:color w:val="000000"/>
          <w:sz w:val="72"/>
          <w:szCs w:val="72"/>
        </w:rPr>
        <w:t>y</w:t>
      </w:r>
    </w:p>
    <w:p w14:paraId="5D336900" w14:textId="6CC09661" w:rsidR="009D20FD" w:rsidRDefault="009D20FD" w:rsidP="007219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52"/>
          <w:szCs w:val="52"/>
          <w:u w:val="single"/>
        </w:rPr>
        <w:t>Budapest</w:t>
      </w:r>
      <w:r>
        <w:rPr>
          <w:rFonts w:ascii="Calibri" w:hAnsi="Calibri" w:cs="Calibri"/>
          <w:b/>
          <w:color w:val="000000"/>
          <w:sz w:val="52"/>
          <w:szCs w:val="52"/>
          <w:u w:val="single"/>
        </w:rPr>
        <w:t xml:space="preserve"> 2022.06.18.</w:t>
      </w:r>
      <w:r>
        <w:rPr>
          <w:rFonts w:ascii="Calibri" w:hAnsi="Calibri" w:cs="Calibri"/>
          <w:b/>
          <w:color w:val="000000"/>
          <w:sz w:val="56"/>
          <w:szCs w:val="56"/>
          <w:u w:val="single"/>
        </w:rPr>
        <w:t xml:space="preserve"> szombat</w:t>
      </w:r>
    </w:p>
    <w:p w14:paraId="18500C2E" w14:textId="77777777" w:rsidR="009D20FD" w:rsidRDefault="009D20FD" w:rsidP="009D20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14:paraId="51EFF8C2" w14:textId="77777777" w:rsidR="009D20FD" w:rsidRDefault="009D20FD" w:rsidP="009D20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56"/>
          <w:szCs w:val="56"/>
          <w:u w:val="single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célja</w:t>
      </w:r>
      <w:r>
        <w:rPr>
          <w:rFonts w:ascii="Calibri" w:hAnsi="Calibri" w:cs="Calibri"/>
          <w:color w:val="000000"/>
          <w:sz w:val="24"/>
          <w:szCs w:val="24"/>
        </w:rPr>
        <w:t xml:space="preserve">: Újra itt a nyár megünneplése kapcsán versenylehetőséget kínálni minden korosztálynak, 3-99 évesen. </w:t>
      </w:r>
    </w:p>
    <w:p w14:paraId="7E26FF38" w14:textId="77777777" w:rsidR="009D20FD" w:rsidRDefault="009D20FD" w:rsidP="009D20F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időpontja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2022. június 18. (szombat) 11h. </w:t>
      </w:r>
    </w:p>
    <w:p w14:paraId="3919F1E4" w14:textId="77777777" w:rsidR="009D20FD" w:rsidRDefault="009D20FD" w:rsidP="009D20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helyszíne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b/>
          <w:color w:val="000000"/>
          <w:sz w:val="24"/>
          <w:szCs w:val="24"/>
        </w:rPr>
        <w:t>Sors-Társak Újra Egyesület 1086.Bp.Dobozi u 7-9, fszt. 9</w:t>
      </w:r>
    </w:p>
    <w:p w14:paraId="33619D0F" w14:textId="77777777" w:rsidR="009D20FD" w:rsidRDefault="009D20FD" w:rsidP="009D20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Megközelíthető, </w:t>
      </w:r>
      <w:r>
        <w:rPr>
          <w:rFonts w:ascii="Calibri" w:hAnsi="Calibri" w:cs="Calibri"/>
          <w:color w:val="000000"/>
          <w:sz w:val="24"/>
          <w:szCs w:val="24"/>
        </w:rPr>
        <w:t xml:space="preserve">tömegközlekedéssel, Keleti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p.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u.tól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/M4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v.á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./24 villamos, 2. megálló,             B</w:t>
      </w:r>
      <w:r>
        <w:rPr>
          <w:rFonts w:ascii="Calibri" w:hAnsi="Calibri" w:cs="Calibri"/>
          <w:b/>
          <w:color w:val="000000"/>
          <w:sz w:val="24"/>
          <w:szCs w:val="24"/>
        </w:rPr>
        <w:t>laha Lujza tértől 28, 37 es villamossal</w:t>
      </w:r>
      <w:r>
        <w:rPr>
          <w:rFonts w:ascii="Calibri" w:hAnsi="Calibri" w:cs="Calibri"/>
          <w:color w:val="000000"/>
          <w:sz w:val="24"/>
          <w:szCs w:val="24"/>
        </w:rPr>
        <w:t xml:space="preserve"> 3. megálló Magdolna utcánál</w:t>
      </w:r>
    </w:p>
    <w:p w14:paraId="42D30B23" w14:textId="77777777" w:rsidR="009D20FD" w:rsidRDefault="009D20FD" w:rsidP="009D20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társszervezője</w:t>
      </w:r>
      <w:r>
        <w:rPr>
          <w:rFonts w:ascii="Calibri" w:hAnsi="Calibri" w:cs="Calibri"/>
          <w:color w:val="000000"/>
          <w:sz w:val="24"/>
          <w:szCs w:val="24"/>
        </w:rPr>
        <w:t>: SORS-TÁRSAK ÚJRA Együtt Egyesület</w:t>
      </w:r>
    </w:p>
    <w:p w14:paraId="355F0A84" w14:textId="77777777" w:rsidR="009D20FD" w:rsidRDefault="009D20FD" w:rsidP="009D20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>Versenyigazgató</w:t>
      </w:r>
      <w:r>
        <w:rPr>
          <w:rFonts w:ascii="Calibri" w:hAnsi="Calibri" w:cs="Calibri"/>
          <w:color w:val="000000"/>
          <w:sz w:val="24"/>
          <w:szCs w:val="24"/>
        </w:rPr>
        <w:t>: Domokos Gábor.</w:t>
      </w:r>
    </w:p>
    <w:p w14:paraId="1A234AC3" w14:textId="77777777" w:rsidR="009D20FD" w:rsidRDefault="009D20FD" w:rsidP="009D20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Támogatók</w:t>
      </w:r>
      <w:r>
        <w:rPr>
          <w:rFonts w:ascii="Calibri" w:hAnsi="Calibri" w:cs="Calibri"/>
          <w:color w:val="000000"/>
          <w:sz w:val="24"/>
          <w:szCs w:val="24"/>
        </w:rPr>
        <w:t>: Sors-Társak újra Egyesület, Sakkvilág, Sakklovagok,</w:t>
      </w:r>
    </w:p>
    <w:p w14:paraId="56F7E864" w14:textId="77777777" w:rsidR="009D20FD" w:rsidRDefault="009D20FD" w:rsidP="009D20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Lebonyolítás: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ascii="Calibri" w:hAnsi="Calibri" w:cs="Calibri"/>
          <w:color w:val="000000"/>
          <w:sz w:val="24"/>
          <w:szCs w:val="24"/>
        </w:rPr>
        <w:t>a hatályos FIDE rapid szabályok szerint.</w:t>
      </w:r>
    </w:p>
    <w:p w14:paraId="7F9B1E17" w14:textId="77777777" w:rsidR="009D20FD" w:rsidRDefault="009D20FD" w:rsidP="009D20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Időbeosztás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b/>
          <w:color w:val="000000"/>
          <w:sz w:val="24"/>
          <w:szCs w:val="24"/>
        </w:rPr>
        <w:t>2x10 p, digitális sakkórával,</w:t>
      </w:r>
    </w:p>
    <w:p w14:paraId="7CDE496B" w14:textId="77777777" w:rsidR="009D20FD" w:rsidRDefault="009D20FD" w:rsidP="009D20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Holtversenyek eldöntése</w:t>
      </w:r>
      <w:r>
        <w:rPr>
          <w:rFonts w:ascii="Calibri" w:hAnsi="Calibri" w:cs="Calibri"/>
          <w:color w:val="000000"/>
          <w:sz w:val="24"/>
          <w:szCs w:val="24"/>
        </w:rPr>
        <w:t>: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Első helyen azonos pontnál 2x5 perc play </w:t>
      </w:r>
      <w:proofErr w:type="spellStart"/>
      <w:r>
        <w:rPr>
          <w:rFonts w:ascii="Calibri" w:hAnsi="Calibri" w:cs="Calibri"/>
          <w:b/>
          <w:color w:val="000000"/>
          <w:sz w:val="24"/>
          <w:szCs w:val="24"/>
        </w:rPr>
        <w:t>off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b/>
          <w:color w:val="000000"/>
          <w:sz w:val="24"/>
          <w:szCs w:val="24"/>
        </w:rPr>
        <w:t xml:space="preserve">rájátszás,   </w:t>
      </w:r>
      <w:proofErr w:type="gramEnd"/>
      <w:r>
        <w:rPr>
          <w:rFonts w:ascii="Calibri" w:hAnsi="Calibri" w:cs="Calibri"/>
          <w:b/>
          <w:color w:val="000000"/>
          <w:sz w:val="24"/>
          <w:szCs w:val="24"/>
        </w:rPr>
        <w:t xml:space="preserve">                                                                </w:t>
      </w:r>
      <w:r>
        <w:rPr>
          <w:rFonts w:ascii="Calibri" w:hAnsi="Calibri" w:cs="Calibri"/>
          <w:color w:val="000000"/>
          <w:sz w:val="24"/>
          <w:szCs w:val="24"/>
        </w:rPr>
        <w:t xml:space="preserve"> a további helyeken 1.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Buchholz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2. Progresszív 3. Berger 4. egymás elleni,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                                                               Helyszíni regisztráció</w:t>
      </w:r>
      <w:r>
        <w:rPr>
          <w:rFonts w:ascii="Calibri" w:hAnsi="Calibri" w:cs="Calibri"/>
          <w:color w:val="000000"/>
          <w:sz w:val="24"/>
          <w:szCs w:val="24"/>
        </w:rPr>
        <w:t xml:space="preserve"> 10h 30 - 10h 55 között lehetséges.</w:t>
      </w:r>
    </w:p>
    <w:p w14:paraId="76B391D1" w14:textId="77777777" w:rsidR="009D20FD" w:rsidRDefault="009D20FD" w:rsidP="009D20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Az eredményhirdetés várhatóan 14h 30</w:t>
      </w:r>
    </w:p>
    <w:p w14:paraId="61EDFA2E" w14:textId="77777777" w:rsidR="009D20FD" w:rsidRDefault="009D20FD" w:rsidP="009D20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Előnevezés: 2022. 06. 17. péntek 22h-ig 2000.-Ft,</w:t>
      </w:r>
    </w:p>
    <w:p w14:paraId="01A3AF46" w14:textId="77777777" w:rsidR="009D20FD" w:rsidRPr="005B78B9" w:rsidRDefault="009D20FD" w:rsidP="009D20F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Nevezés helyszínen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2022. 06.18. szombat 10h 30, 2500.- Ft </w:t>
      </w:r>
    </w:p>
    <w:p w14:paraId="7F87CDDE" w14:textId="77777777" w:rsidR="009D20FD" w:rsidRDefault="009D20FD" w:rsidP="009D20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Minden előzetes nevezést visszaigazolunk. Sors-társaknak külön kedvezmény</w:t>
      </w:r>
    </w:p>
    <w:p w14:paraId="17F1BBC2" w14:textId="77777777" w:rsidR="009D20FD" w:rsidRDefault="009D20FD" w:rsidP="009D20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díjazása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b/>
          <w:color w:val="000000"/>
          <w:sz w:val="24"/>
          <w:szCs w:val="24"/>
        </w:rPr>
        <w:t>abszolú</w:t>
      </w:r>
      <w:r>
        <w:rPr>
          <w:rFonts w:ascii="Calibri" w:hAnsi="Calibri" w:cs="Calibri"/>
          <w:color w:val="000000"/>
          <w:sz w:val="24"/>
          <w:szCs w:val="24"/>
        </w:rPr>
        <w:t xml:space="preserve">t győztes </w:t>
      </w:r>
      <w:r>
        <w:rPr>
          <w:rFonts w:ascii="Calibri" w:hAnsi="Calibri" w:cs="Calibri"/>
          <w:b/>
          <w:color w:val="000000"/>
          <w:sz w:val="24"/>
          <w:szCs w:val="24"/>
        </w:rPr>
        <w:t>Bor ajándék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 xml:space="preserve">továbbá  </w:t>
      </w:r>
      <w:r>
        <w:rPr>
          <w:rFonts w:ascii="Calibri" w:hAnsi="Calibri" w:cs="Calibri"/>
          <w:b/>
          <w:color w:val="000000"/>
          <w:sz w:val="24"/>
          <w:szCs w:val="24"/>
        </w:rPr>
        <w:t>1</w:t>
      </w:r>
      <w:proofErr w:type="gramEnd"/>
      <w:r>
        <w:rPr>
          <w:rFonts w:ascii="Calibri" w:hAnsi="Calibri" w:cs="Calibri"/>
          <w:b/>
          <w:color w:val="000000"/>
          <w:sz w:val="24"/>
          <w:szCs w:val="24"/>
        </w:rPr>
        <w:t>-3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érmet, oklevél </w:t>
      </w:r>
      <w:r>
        <w:rPr>
          <w:rFonts w:ascii="Calibri" w:hAnsi="Calibri" w:cs="Calibri"/>
          <w:b/>
          <w:color w:val="000000"/>
          <w:sz w:val="24"/>
          <w:szCs w:val="24"/>
        </w:rPr>
        <w:t>tárgyjutalmak</w:t>
      </w:r>
      <w:r>
        <w:rPr>
          <w:rFonts w:ascii="Calibri" w:hAnsi="Calibri" w:cs="Calibri"/>
          <w:color w:val="000000"/>
          <w:sz w:val="24"/>
          <w:szCs w:val="24"/>
        </w:rPr>
        <w:t>, különdíjak,</w:t>
      </w:r>
    </w:p>
    <w:p w14:paraId="2FBCB51A" w14:textId="77777777" w:rsidR="009D20FD" w:rsidRDefault="009D20FD" w:rsidP="009D20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/>
          <w:sz w:val="24"/>
          <w:szCs w:val="24"/>
        </w:rPr>
      </w:pPr>
      <w:r>
        <w:rPr>
          <w:rFonts w:ascii="Calibri" w:hAnsi="Calibri" w:cs="Calibri"/>
          <w:b/>
          <w:i/>
          <w:color w:val="000000"/>
          <w:sz w:val="24"/>
          <w:szCs w:val="24"/>
        </w:rPr>
        <w:t xml:space="preserve">A legjobb nem díjazott ifi és nő és szenior és értékszám nélküli is különdíjas, </w:t>
      </w:r>
    </w:p>
    <w:p w14:paraId="757C860D" w14:textId="77777777" w:rsidR="009D20FD" w:rsidRDefault="009D20FD" w:rsidP="009D20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Minden résztvevő, még az utolsó helyezett is kap ajándékot. </w:t>
      </w:r>
    </w:p>
    <w:p w14:paraId="452F983C" w14:textId="77777777" w:rsidR="009D20FD" w:rsidRDefault="009D20FD" w:rsidP="009D20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Egyéb tudnivalók</w:t>
      </w:r>
      <w:r>
        <w:rPr>
          <w:rFonts w:ascii="Calibri" w:hAnsi="Calibri" w:cs="Calibri"/>
          <w:color w:val="000000"/>
          <w:sz w:val="24"/>
          <w:szCs w:val="24"/>
        </w:rPr>
        <w:t xml:space="preserve">: A verseny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nem </w:t>
      </w:r>
      <w:r>
        <w:rPr>
          <w:rFonts w:ascii="Calibri" w:hAnsi="Calibri" w:cs="Calibri"/>
          <w:color w:val="000000"/>
          <w:sz w:val="24"/>
          <w:szCs w:val="24"/>
        </w:rPr>
        <w:t xml:space="preserve">kerül FIDE rapid értékszám feldolgozásra.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                               NEM szükséges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>érvényes versenyengedély</w:t>
      </w:r>
      <w:r>
        <w:rPr>
          <w:rFonts w:ascii="Calibri" w:hAnsi="Calibri" w:cs="Calibri"/>
          <w:color w:val="000000"/>
          <w:sz w:val="24"/>
          <w:szCs w:val="24"/>
        </w:rPr>
        <w:t xml:space="preserve"> a részvételhez. </w:t>
      </w:r>
    </w:p>
    <w:p w14:paraId="4DF004D8" w14:textId="77777777" w:rsidR="009D20FD" w:rsidRDefault="009D20FD" w:rsidP="009D20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párosítás az első fordulóban az értékszámok szerint történik.</w:t>
      </w:r>
    </w:p>
    <w:p w14:paraId="0BF6C483" w14:textId="77777777" w:rsidR="009D20FD" w:rsidRDefault="009D20FD" w:rsidP="009D20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Nevezés és információ,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Cs/>
          <w:color w:val="000000"/>
          <w:sz w:val="24"/>
          <w:szCs w:val="24"/>
        </w:rPr>
        <w:t>Domokos Gábor</w:t>
      </w:r>
      <w:r>
        <w:rPr>
          <w:rFonts w:ascii="Calibri" w:hAnsi="Calibri" w:cs="Calibri"/>
          <w:color w:val="0000FF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>+36 30 356 97 02</w:t>
      </w:r>
    </w:p>
    <w:p w14:paraId="14DD9A9A" w14:textId="77777777" w:rsidR="009D20FD" w:rsidRDefault="009D20FD" w:rsidP="009D20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emailen: </w:t>
      </w:r>
      <w:hyperlink r:id="rId4" w:history="1">
        <w:r>
          <w:rPr>
            <w:rStyle w:val="Hiperhivatkozs"/>
            <w:rFonts w:ascii="Calibri" w:hAnsi="Calibri" w:cs="Calibri"/>
            <w:sz w:val="24"/>
            <w:szCs w:val="24"/>
          </w:rPr>
          <w:t>sakkdockyrendel@gmail.com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, facebook: </w:t>
      </w:r>
      <w:proofErr w:type="spellStart"/>
      <w:r>
        <w:rPr>
          <w:rFonts w:ascii="Calibri" w:hAnsi="Calibri" w:cs="Calibri"/>
          <w:b/>
          <w:color w:val="000000"/>
          <w:sz w:val="24"/>
          <w:szCs w:val="24"/>
        </w:rPr>
        <w:t>sakkdockyrendel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</w:p>
    <w:p w14:paraId="1480C497" w14:textId="77777777" w:rsidR="009D20FD" w:rsidRDefault="009D20FD" w:rsidP="009D20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honlap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5" w:history="1">
        <w:r>
          <w:rPr>
            <w:rStyle w:val="Hiperhivatkozs"/>
            <w:rFonts w:ascii="Calibri" w:hAnsi="Calibri" w:cs="Calibri"/>
            <w:sz w:val="24"/>
            <w:szCs w:val="24"/>
          </w:rPr>
          <w:t>www.sakklovagok.eu</w:t>
        </w:r>
      </w:hyperlink>
      <w:r>
        <w:rPr>
          <w:rFonts w:ascii="Calibri" w:hAnsi="Calibri" w:cs="Calibri"/>
          <w:color w:val="000000"/>
          <w:sz w:val="24"/>
          <w:szCs w:val="24"/>
        </w:rPr>
        <w:t>, chess.hu,</w:t>
      </w:r>
    </w:p>
    <w:p w14:paraId="2B0282A3" w14:textId="77777777" w:rsidR="009D20FD" w:rsidRDefault="009D20FD" w:rsidP="009D20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 járvánnyal kapcsolatos szabályokat, az aktuális kormányrendelet alapján alkalmazzuk.</w:t>
      </w:r>
    </w:p>
    <w:p w14:paraId="1A5A8062" w14:textId="77777777" w:rsidR="009D20FD" w:rsidRDefault="009D20FD" w:rsidP="009D20FD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Cs/>
          <w:color w:val="000000"/>
          <w:sz w:val="24"/>
          <w:szCs w:val="24"/>
        </w:rPr>
        <w:t xml:space="preserve">                                          </w:t>
      </w:r>
    </w:p>
    <w:p w14:paraId="1CFBE8ED" w14:textId="77777777" w:rsidR="009D20FD" w:rsidRDefault="009D20FD" w:rsidP="009D20FD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A változtatás joga fenntartva.</w:t>
      </w:r>
    </w:p>
    <w:p w14:paraId="07237DDB" w14:textId="77777777" w:rsidR="009D20FD" w:rsidRDefault="009D20FD" w:rsidP="009D20FD"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14:paraId="779FDF0C" w14:textId="77777777" w:rsidR="009D20FD" w:rsidRDefault="009D20FD" w:rsidP="009D20FD"/>
    <w:p w14:paraId="4B3CBACE" w14:textId="77777777" w:rsidR="00F40ECE" w:rsidRDefault="00F40ECE"/>
    <w:sectPr w:rsidR="00F40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0FD"/>
    <w:rsid w:val="007219C3"/>
    <w:rsid w:val="009D20FD"/>
    <w:rsid w:val="00DB0942"/>
    <w:rsid w:val="00F4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00F7"/>
  <w15:chartTrackingRefBased/>
  <w15:docId w15:val="{0CCA0CA1-F322-4961-A85E-F415C1D1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20FD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D20FD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9D2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kklovagok.eu" TargetMode="Externa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Bela David</cp:lastModifiedBy>
  <cp:revision>2</cp:revision>
  <dcterms:created xsi:type="dcterms:W3CDTF">2022-06-11T09:57:00Z</dcterms:created>
  <dcterms:modified xsi:type="dcterms:W3CDTF">2022-06-12T18:49:00Z</dcterms:modified>
</cp:coreProperties>
</file>