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66" w:rsidRPr="001C4F66" w:rsidRDefault="001C4F66" w:rsidP="001C4F6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eastAsia="hu-HU"/>
        </w:rPr>
        <w:t>II. Hegedűs Rafael Emlékverseny</w:t>
      </w:r>
    </w:p>
    <w:p w:rsidR="001C4F66" w:rsidRPr="001C4F66" w:rsidRDefault="001C4F66" w:rsidP="001C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4F66" w:rsidRPr="001C4F66" w:rsidRDefault="001C4F66" w:rsidP="001C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sz w:val="36"/>
          <w:szCs w:val="36"/>
          <w:lang w:eastAsia="hu-HU"/>
        </w:rPr>
        <w:t>7 fordulós OPEN,</w:t>
      </w:r>
      <w:r>
        <w:rPr>
          <w:rFonts w:ascii="Calibri" w:eastAsia="Times New Roman" w:hAnsi="Calibri" w:cs="Times New Roman"/>
          <w:color w:val="000000"/>
          <w:sz w:val="36"/>
          <w:szCs w:val="36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sz w:val="36"/>
          <w:szCs w:val="36"/>
          <w:lang w:eastAsia="hu-HU"/>
        </w:rPr>
        <w:t>FIDE értékszám szerző verseny.</w:t>
      </w:r>
    </w:p>
    <w:p w:rsidR="001C4F66" w:rsidRPr="001C4F66" w:rsidRDefault="001C4F66" w:rsidP="001C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Verseny célja: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a sakk népszerűsítése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,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a sakkbaráti kapcsolatok ápolása.</w:t>
      </w:r>
    </w:p>
    <w:p w:rsidR="001C4F66" w:rsidRPr="001C4F66" w:rsidRDefault="001C4F66" w:rsidP="00CA65F4">
      <w:pPr>
        <w:spacing w:line="240" w:lineRule="auto"/>
        <w:ind w:left="-17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Emlékezni Hegedűs Rafaelre, aki több mint 30 évig játszott a mezőkövesdi csapat</w:t>
      </w: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éltábláin, nem mezőkövesdiként, a hűség szimbólumaként.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Verseny helyszíne</w:t>
      </w:r>
      <w:r w:rsidR="00FF20C5">
        <w:rPr>
          <w:rFonts w:ascii="Calibri" w:eastAsia="Times New Roman" w:hAnsi="Calibri" w:cs="Times New Roman"/>
          <w:b/>
          <w:bCs/>
          <w:color w:val="000000"/>
          <w:lang w:eastAsia="hu-HU"/>
        </w:rPr>
        <w:t>: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3400 Mezőkövesd, Rendezvény központ, Jezsuiták tere 1. (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a v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olt kistemplom)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A verseny ideje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: 2021. december 27-30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A verseny rendezője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: Mezőkövesd Zsóry SE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A verseny </w:t>
      </w:r>
      <w:r w:rsidR="00FF20C5">
        <w:rPr>
          <w:rFonts w:ascii="Calibri" w:eastAsia="Times New Roman" w:hAnsi="Calibri" w:cs="Times New Roman"/>
          <w:b/>
          <w:bCs/>
          <w:color w:val="000000"/>
          <w:lang w:eastAsia="hu-HU"/>
        </w:rPr>
        <w:t>t</w:t>
      </w: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ámogatói: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Tállai András, Hajdú Sándor (szakosztály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i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tag), Mezőkövesd Zsóry SE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u-HU"/>
        </w:rPr>
        <w:t>A verseny fővédnöke</w:t>
      </w:r>
      <w:r w:rsidRPr="001C4F66"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  <w:t xml:space="preserve">: </w:t>
      </w:r>
      <w:r w:rsidRPr="001C4F6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u-HU"/>
        </w:rPr>
        <w:t xml:space="preserve">Tállai András </w:t>
      </w:r>
      <w:r w:rsidR="0071593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u-HU"/>
        </w:rPr>
        <w:t>or</w:t>
      </w:r>
      <w:r w:rsidRPr="001C4F6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u-HU"/>
        </w:rPr>
        <w:t>szággyűlési képviselő</w:t>
      </w:r>
      <w:r w:rsidR="0071593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u-HU"/>
        </w:rPr>
        <w:t xml:space="preserve"> 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Díjazás: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>I.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ab/>
        <w:t>helyezett: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40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000 Ft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>II.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ab/>
        <w:t>helyezett: 35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 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000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Ft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>III.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ab/>
        <w:t>helyezett: 30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 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000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F</w:t>
      </w:r>
      <w:r w:rsidR="00E5112B">
        <w:rPr>
          <w:rFonts w:ascii="Calibri" w:eastAsia="Times New Roman" w:hAnsi="Calibri" w:cs="Times New Roman"/>
          <w:color w:val="000000"/>
          <w:lang w:eastAsia="hu-HU"/>
        </w:rPr>
        <w:t>t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>IV.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ab/>
        <w:t>helyezett: 25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 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000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Ft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>V.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ab/>
        <w:t>helyezett: 20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 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000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Ft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>VI</w:t>
      </w:r>
      <w:r w:rsidR="00B211C4">
        <w:rPr>
          <w:rFonts w:ascii="Calibri" w:eastAsia="Times New Roman" w:hAnsi="Calibri" w:cs="Times New Roman"/>
          <w:color w:val="000000"/>
          <w:lang w:eastAsia="hu-HU"/>
        </w:rPr>
        <w:t>.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ab/>
        <w:t>helyezett: 10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 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000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Ft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>A díjazás 40 fő indulása esetén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 xml:space="preserve"> garantált.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>Az első 3 helyezett érem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-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és oklevéldíjazásban is részesül.</w:t>
      </w:r>
    </w:p>
    <w:p w:rsidR="001C4F66" w:rsidRPr="001C4F66" w:rsidRDefault="0093564C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>Különdíjak</w:t>
      </w:r>
      <w:r w:rsidR="001C4F66"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: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Pr="001C4F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legjobb női versenyző:</w:t>
      </w:r>
      <w:r w:rsidR="00096EA7">
        <w:rPr>
          <w:rFonts w:ascii="Calibri" w:eastAsia="Times New Roman" w:hAnsi="Calibri" w:cs="Times New Roman"/>
          <w:color w:val="000000"/>
          <w:lang w:eastAsia="hu-HU"/>
        </w:rPr>
        <w:t xml:space="preserve">      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5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 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000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096EA7">
        <w:rPr>
          <w:rFonts w:ascii="Calibri" w:eastAsia="Times New Roman" w:hAnsi="Calibri" w:cs="Times New Roman"/>
          <w:color w:val="000000"/>
          <w:lang w:eastAsia="hu-HU"/>
        </w:rPr>
        <w:t>Ft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Pr="001C4F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legjobb ifjúsági versenyző: 5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 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000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096EA7">
        <w:rPr>
          <w:rFonts w:ascii="Calibri" w:eastAsia="Times New Roman" w:hAnsi="Calibri" w:cs="Times New Roman"/>
          <w:color w:val="000000"/>
          <w:lang w:eastAsia="hu-HU"/>
        </w:rPr>
        <w:t>Ft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Pr="001C4F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legjobb senior versenyző:</w:t>
      </w:r>
      <w:r w:rsidR="00096EA7">
        <w:rPr>
          <w:rFonts w:ascii="Calibri" w:eastAsia="Times New Roman" w:hAnsi="Calibri" w:cs="Times New Roman"/>
          <w:color w:val="000000"/>
          <w:lang w:eastAsia="hu-HU"/>
        </w:rPr>
        <w:t xml:space="preserve"> 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5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 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000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096EA7">
        <w:rPr>
          <w:rFonts w:ascii="Calibri" w:eastAsia="Times New Roman" w:hAnsi="Calibri" w:cs="Times New Roman"/>
          <w:color w:val="000000"/>
          <w:lang w:eastAsia="hu-HU"/>
        </w:rPr>
        <w:t>Ft</w:t>
      </w:r>
    </w:p>
    <w:p w:rsidR="003B4491" w:rsidRDefault="001C4F66" w:rsidP="001C4F66">
      <w:pPr>
        <w:spacing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Nevezési díj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: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mezőkövesdi játékengedéllyel értékszámtól függetlenül:</w:t>
      </w:r>
      <w:r w:rsidR="003B449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2000.-Ft</w:t>
      </w:r>
    </w:p>
    <w:p w:rsidR="001C4F66" w:rsidRPr="001C4F66" w:rsidRDefault="003B4491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                                                                   </w:t>
      </w:r>
      <w:proofErr w:type="gramStart"/>
      <w:r w:rsidR="001C4F66" w:rsidRPr="001C4F66">
        <w:rPr>
          <w:rFonts w:ascii="Calibri" w:eastAsia="Times New Roman" w:hAnsi="Calibri" w:cs="Times New Roman"/>
          <w:color w:val="000000"/>
          <w:lang w:eastAsia="hu-HU"/>
        </w:rPr>
        <w:t>a</w:t>
      </w:r>
      <w:proofErr w:type="gramEnd"/>
      <w:r w:rsidR="001C4F66" w:rsidRPr="001C4F66">
        <w:rPr>
          <w:rFonts w:ascii="Calibri" w:eastAsia="Times New Roman" w:hAnsi="Calibri" w:cs="Times New Roman"/>
          <w:color w:val="000000"/>
          <w:lang w:eastAsia="hu-HU"/>
        </w:rPr>
        <w:t xml:space="preserve"> többi játékosnak egységesen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: </w:t>
      </w:r>
      <w:r w:rsidR="001C4F66" w:rsidRPr="001C4F66">
        <w:rPr>
          <w:rFonts w:ascii="Calibri" w:eastAsia="Times New Roman" w:hAnsi="Calibri" w:cs="Times New Roman"/>
          <w:color w:val="000000"/>
          <w:lang w:eastAsia="hu-HU"/>
        </w:rPr>
        <w:t>4000.-Ft.</w:t>
      </w:r>
    </w:p>
    <w:p w:rsidR="001C4F66" w:rsidRPr="001C4F66" w:rsidRDefault="001C4F66" w:rsidP="001C4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Nevezési díj befizetése a verseny helyszínén</w:t>
      </w:r>
      <w:r w:rsidR="0071593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:</w:t>
      </w:r>
      <w:r w:rsidRPr="001C4F6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13 óra 30 perc.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Nevezni</w:t>
      </w:r>
      <w:r w:rsidR="00FF20C5">
        <w:rPr>
          <w:rFonts w:ascii="Calibri" w:eastAsia="Times New Roman" w:hAnsi="Calibri" w:cs="Times New Roman"/>
          <w:b/>
          <w:bCs/>
          <w:color w:val="000000"/>
          <w:lang w:eastAsia="hu-HU"/>
        </w:rPr>
        <w:t>:</w:t>
      </w: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2021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.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FF20C5">
        <w:rPr>
          <w:rFonts w:ascii="Calibri" w:eastAsia="Times New Roman" w:hAnsi="Calibri" w:cs="Times New Roman"/>
          <w:color w:val="000000"/>
          <w:lang w:eastAsia="hu-HU"/>
        </w:rPr>
        <w:t>d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ecember 25. 20.00-ig 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 xml:space="preserve">Rauch Ferenc </w:t>
      </w:r>
      <w:hyperlink r:id="rId6" w:history="1">
        <w:r w:rsidR="00715935" w:rsidRPr="00A82827">
          <w:rPr>
            <w:rStyle w:val="Hiperhivatkozs"/>
            <w:rFonts w:ascii="Calibri" w:eastAsia="Times New Roman" w:hAnsi="Calibri" w:cs="Times New Roman"/>
            <w:lang w:eastAsia="hu-HU"/>
          </w:rPr>
          <w:t>rauchferi@gmail.com</w:t>
        </w:r>
      </w:hyperlink>
      <w:r w:rsidR="0071593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Helyszíni nevezés</w:t>
      </w:r>
      <w:r w:rsidR="00FF20C5">
        <w:rPr>
          <w:rFonts w:ascii="Calibri" w:eastAsia="Times New Roman" w:hAnsi="Calibri" w:cs="Times New Roman"/>
          <w:b/>
          <w:bCs/>
          <w:color w:val="000000"/>
          <w:lang w:eastAsia="hu-HU"/>
        </w:rPr>
        <w:t>: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+1.500.- Ft</w:t>
      </w:r>
      <w:r w:rsidR="004E6E4E">
        <w:rPr>
          <w:rFonts w:ascii="Calibri" w:eastAsia="Times New Roman" w:hAnsi="Calibri" w:cs="Times New Roman"/>
          <w:color w:val="000000"/>
          <w:lang w:eastAsia="hu-HU"/>
        </w:rPr>
        <w:t>,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2021. december</w:t>
      </w:r>
      <w:r w:rsidR="004E6E4E">
        <w:rPr>
          <w:rFonts w:ascii="Calibri" w:eastAsia="Times New Roman" w:hAnsi="Calibri" w:cs="Times New Roman"/>
          <w:color w:val="000000"/>
          <w:lang w:eastAsia="hu-HU"/>
        </w:rPr>
        <w:t xml:space="preserve"> 27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.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13.30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-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ig.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A verseny megnyitása</w:t>
      </w:r>
      <w:r w:rsidR="00FF20C5">
        <w:rPr>
          <w:rFonts w:ascii="Calibri" w:eastAsia="Times New Roman" w:hAnsi="Calibri" w:cs="Times New Roman"/>
          <w:b/>
          <w:bCs/>
          <w:color w:val="000000"/>
          <w:lang w:eastAsia="hu-HU"/>
        </w:rPr>
        <w:t>: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2021. december 27. 13.45-kor.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lastRenderedPageBreak/>
        <w:t>Versenybíró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: Rauch Ferenc 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o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rszágos 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>v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ersenybíró.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Játékidő:</w:t>
      </w:r>
      <w:r w:rsidR="004E6E4E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</w:t>
      </w:r>
      <w:r w:rsidR="004E6E4E" w:rsidRPr="004E6E4E">
        <w:rPr>
          <w:rFonts w:ascii="Calibri" w:eastAsia="Times New Roman" w:hAnsi="Calibri" w:cs="Times New Roman"/>
          <w:bCs/>
          <w:color w:val="000000"/>
          <w:lang w:eastAsia="hu-HU"/>
        </w:rPr>
        <w:t>90-</w:t>
      </w:r>
      <w:r w:rsidRPr="004E6E4E">
        <w:rPr>
          <w:rFonts w:ascii="Calibri" w:eastAsia="Times New Roman" w:hAnsi="Calibri" w:cs="Times New Roman"/>
          <w:color w:val="000000"/>
          <w:lang w:eastAsia="hu-HU"/>
        </w:rPr>
        <w:t>90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perc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+</w:t>
      </w:r>
      <w:r w:rsidR="0071593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lépésenként 30 másodperc.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Számítógépes párosítás Swiss Manager programmal.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Játéknapok: </w:t>
      </w:r>
    </w:p>
    <w:p w:rsidR="001C4F66" w:rsidRPr="001C4F66" w:rsidRDefault="001C4F66" w:rsidP="001C4F66">
      <w:pPr>
        <w:pStyle w:val="Listaszerbekezds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forduló 2021. </w:t>
      </w:r>
      <w:proofErr w:type="gramStart"/>
      <w:r w:rsidR="00565705">
        <w:rPr>
          <w:rFonts w:ascii="Calibri" w:eastAsia="Times New Roman" w:hAnsi="Calibri" w:cs="Times New Roman"/>
          <w:color w:val="000000"/>
          <w:lang w:eastAsia="hu-HU"/>
        </w:rPr>
        <w:t>december</w:t>
      </w:r>
      <w:r w:rsidR="009B3804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27</w:t>
      </w:r>
      <w:proofErr w:type="gramEnd"/>
      <w:r w:rsidRPr="001C4F66">
        <w:rPr>
          <w:rFonts w:ascii="Calibri" w:eastAsia="Times New Roman" w:hAnsi="Calibri" w:cs="Times New Roman"/>
          <w:color w:val="000000"/>
          <w:lang w:eastAsia="hu-HU"/>
        </w:rPr>
        <w:t>. 14.00.órától</w:t>
      </w:r>
    </w:p>
    <w:p w:rsidR="001C4F66" w:rsidRPr="001C4F66" w:rsidRDefault="001C4F66" w:rsidP="001C4F66">
      <w:pPr>
        <w:pStyle w:val="Listaszerbekezds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forduló 2021. </w:t>
      </w:r>
      <w:proofErr w:type="gramStart"/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december </w:t>
      </w:r>
      <w:r w:rsidR="009B3804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28</w:t>
      </w:r>
      <w:proofErr w:type="gramEnd"/>
      <w:r w:rsidRPr="001C4F66">
        <w:rPr>
          <w:rFonts w:ascii="Calibri" w:eastAsia="Times New Roman" w:hAnsi="Calibri" w:cs="Times New Roman"/>
          <w:color w:val="000000"/>
          <w:lang w:eastAsia="hu-HU"/>
        </w:rPr>
        <w:t>.  09.00.órától</w:t>
      </w:r>
    </w:p>
    <w:p w:rsidR="001C4F66" w:rsidRPr="001C4F66" w:rsidRDefault="001C4F66" w:rsidP="001C4F66">
      <w:pPr>
        <w:pStyle w:val="Listaszerbekezds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forduló 2021.  </w:t>
      </w:r>
      <w:proofErr w:type="gramStart"/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december </w:t>
      </w:r>
      <w:r w:rsidR="009B3804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28</w:t>
      </w:r>
      <w:proofErr w:type="gramEnd"/>
      <w:r w:rsidRPr="001C4F66">
        <w:rPr>
          <w:rFonts w:ascii="Calibri" w:eastAsia="Times New Roman" w:hAnsi="Calibri" w:cs="Times New Roman"/>
          <w:color w:val="000000"/>
          <w:lang w:eastAsia="hu-HU"/>
        </w:rPr>
        <w:t>. 14.00.órától</w:t>
      </w:r>
    </w:p>
    <w:p w:rsidR="001C4F66" w:rsidRPr="001C4F66" w:rsidRDefault="001C4F66" w:rsidP="001C4F66">
      <w:pPr>
        <w:pStyle w:val="Listaszerbekezds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forduló 2021. december  29. 09.00.órától</w:t>
      </w:r>
    </w:p>
    <w:p w:rsidR="001C4F66" w:rsidRPr="001C4F66" w:rsidRDefault="001C4F66" w:rsidP="001C4F66">
      <w:pPr>
        <w:pStyle w:val="Listaszerbekezds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forduló </w:t>
      </w:r>
      <w:r w:rsidR="00982565" w:rsidRPr="001C4F66">
        <w:rPr>
          <w:rFonts w:ascii="Calibri" w:eastAsia="Times New Roman" w:hAnsi="Calibri" w:cs="Times New Roman"/>
          <w:color w:val="000000"/>
          <w:lang w:eastAsia="hu-HU"/>
        </w:rPr>
        <w:t>2021.</w:t>
      </w:r>
      <w:r w:rsidR="0098256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proofErr w:type="gramStart"/>
      <w:r w:rsidR="00982565" w:rsidRPr="001C4F66">
        <w:rPr>
          <w:rFonts w:ascii="Calibri" w:eastAsia="Times New Roman" w:hAnsi="Calibri" w:cs="Times New Roman"/>
          <w:color w:val="000000"/>
          <w:lang w:eastAsia="hu-HU"/>
        </w:rPr>
        <w:t>december</w:t>
      </w:r>
      <w:r w:rsidR="009B3804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29</w:t>
      </w:r>
      <w:proofErr w:type="gramEnd"/>
      <w:r w:rsidRPr="001C4F66">
        <w:rPr>
          <w:rFonts w:ascii="Calibri" w:eastAsia="Times New Roman" w:hAnsi="Calibri" w:cs="Times New Roman"/>
          <w:color w:val="000000"/>
          <w:lang w:eastAsia="hu-HU"/>
        </w:rPr>
        <w:t>. 14.00.órától</w:t>
      </w:r>
    </w:p>
    <w:p w:rsidR="001C4F66" w:rsidRPr="001C4F66" w:rsidRDefault="001C4F66" w:rsidP="001C4F66">
      <w:pPr>
        <w:pStyle w:val="Listaszerbekezds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forduló 2021. december 30. 09.00.órától</w:t>
      </w:r>
    </w:p>
    <w:p w:rsidR="001C4F66" w:rsidRPr="001C4F66" w:rsidRDefault="001C4F66" w:rsidP="001C4F66">
      <w:pPr>
        <w:pStyle w:val="Listaszerbekezds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forduló 2021. december 30. 14.00.órától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Eredményhirdeté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s: az utolsó parti után maximum fél órával.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Holtverseny esetén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: Buchholz, progresszív, TPR, sorsolás.</w:t>
      </w:r>
    </w:p>
    <w:p w:rsidR="001C4F66" w:rsidRPr="001C4F66" w:rsidRDefault="001C4F66" w:rsidP="001C4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A negyedik forduló után </w:t>
      </w:r>
      <w:r w:rsidR="00982565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hu-HU"/>
        </w:rPr>
        <w:t>s</w:t>
      </w:r>
      <w:r w:rsidRPr="001C4F66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hu-HU"/>
        </w:rPr>
        <w:t>chnellverseny kellő</w:t>
      </w: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érdeklődés esetén 1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.000.-Ft nevezéssel</w:t>
      </w:r>
      <w:r w:rsidR="00982565">
        <w:rPr>
          <w:rFonts w:ascii="Calibri" w:eastAsia="Times New Roman" w:hAnsi="Calibri" w:cs="Times New Roman"/>
          <w:color w:val="000000"/>
          <w:lang w:eastAsia="hu-HU"/>
        </w:rPr>
        <w:t>,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5 vagy 7 forduló.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A </w:t>
      </w:r>
      <w:r w:rsidR="00D20DAF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schnellverseny </w:t>
      </w:r>
      <w:r w:rsidR="00D20DAF"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díjazása</w:t>
      </w:r>
      <w:r w:rsidR="00D20DAF">
        <w:rPr>
          <w:rFonts w:ascii="Calibri" w:eastAsia="Times New Roman" w:hAnsi="Calibri" w:cs="Times New Roman"/>
          <w:b/>
          <w:bCs/>
          <w:color w:val="000000"/>
          <w:lang w:eastAsia="hu-HU"/>
        </w:rPr>
        <w:t>:</w:t>
      </w:r>
    </w:p>
    <w:p w:rsidR="001C4F66" w:rsidRPr="008F7A19" w:rsidRDefault="001C4F66" w:rsidP="008F7A19">
      <w:pPr>
        <w:pStyle w:val="Listaszerbekezds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A19">
        <w:rPr>
          <w:rFonts w:ascii="Calibri" w:eastAsia="Times New Roman" w:hAnsi="Calibri" w:cs="Times New Roman"/>
          <w:color w:val="000000"/>
          <w:lang w:eastAsia="hu-HU"/>
        </w:rPr>
        <w:t xml:space="preserve"> helyezett: 8</w:t>
      </w:r>
      <w:r w:rsidR="00982565">
        <w:rPr>
          <w:rFonts w:ascii="Calibri" w:eastAsia="Times New Roman" w:hAnsi="Calibri" w:cs="Times New Roman"/>
          <w:color w:val="000000"/>
          <w:lang w:eastAsia="hu-HU"/>
        </w:rPr>
        <w:t> </w:t>
      </w:r>
      <w:r w:rsidRPr="008F7A19">
        <w:rPr>
          <w:rFonts w:ascii="Calibri" w:eastAsia="Times New Roman" w:hAnsi="Calibri" w:cs="Times New Roman"/>
          <w:color w:val="000000"/>
          <w:lang w:eastAsia="hu-HU"/>
        </w:rPr>
        <w:t>000</w:t>
      </w:r>
      <w:r w:rsidR="0098256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F7A19">
        <w:rPr>
          <w:rFonts w:ascii="Calibri" w:eastAsia="Times New Roman" w:hAnsi="Calibri" w:cs="Times New Roman"/>
          <w:color w:val="000000"/>
          <w:lang w:eastAsia="hu-HU"/>
        </w:rPr>
        <w:t>Ft</w:t>
      </w:r>
    </w:p>
    <w:p w:rsidR="001C4F66" w:rsidRPr="008F7A19" w:rsidRDefault="001C4F66" w:rsidP="008F7A19">
      <w:pPr>
        <w:pStyle w:val="Listaszerbekezds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A19">
        <w:rPr>
          <w:rFonts w:ascii="Calibri" w:eastAsia="Times New Roman" w:hAnsi="Calibri" w:cs="Times New Roman"/>
          <w:color w:val="000000"/>
          <w:lang w:eastAsia="hu-HU"/>
        </w:rPr>
        <w:t>helyezett: 6</w:t>
      </w:r>
      <w:r w:rsidR="00982565">
        <w:rPr>
          <w:rFonts w:ascii="Calibri" w:eastAsia="Times New Roman" w:hAnsi="Calibri" w:cs="Times New Roman"/>
          <w:color w:val="000000"/>
          <w:lang w:eastAsia="hu-HU"/>
        </w:rPr>
        <w:t> </w:t>
      </w:r>
      <w:r w:rsidRPr="008F7A19">
        <w:rPr>
          <w:rFonts w:ascii="Calibri" w:eastAsia="Times New Roman" w:hAnsi="Calibri" w:cs="Times New Roman"/>
          <w:color w:val="000000"/>
          <w:lang w:eastAsia="hu-HU"/>
        </w:rPr>
        <w:t>000</w:t>
      </w:r>
      <w:r w:rsidR="0098256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F7A19">
        <w:rPr>
          <w:rFonts w:ascii="Calibri" w:eastAsia="Times New Roman" w:hAnsi="Calibri" w:cs="Times New Roman"/>
          <w:color w:val="000000"/>
          <w:lang w:eastAsia="hu-HU"/>
        </w:rPr>
        <w:t>Ft</w:t>
      </w:r>
    </w:p>
    <w:p w:rsidR="001C4F66" w:rsidRPr="008F7A19" w:rsidRDefault="001C4F66" w:rsidP="008F7A19">
      <w:pPr>
        <w:pStyle w:val="Listaszerbekezds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A19">
        <w:rPr>
          <w:rFonts w:ascii="Calibri" w:eastAsia="Times New Roman" w:hAnsi="Calibri" w:cs="Times New Roman"/>
          <w:color w:val="000000"/>
          <w:lang w:eastAsia="hu-HU"/>
        </w:rPr>
        <w:t>helyezett: 4</w:t>
      </w:r>
      <w:r w:rsidR="00982565">
        <w:rPr>
          <w:rFonts w:ascii="Calibri" w:eastAsia="Times New Roman" w:hAnsi="Calibri" w:cs="Times New Roman"/>
          <w:color w:val="000000"/>
          <w:lang w:eastAsia="hu-HU"/>
        </w:rPr>
        <w:t> </w:t>
      </w:r>
      <w:r w:rsidRPr="008F7A19">
        <w:rPr>
          <w:rFonts w:ascii="Calibri" w:eastAsia="Times New Roman" w:hAnsi="Calibri" w:cs="Times New Roman"/>
          <w:color w:val="000000"/>
          <w:lang w:eastAsia="hu-HU"/>
        </w:rPr>
        <w:t>000</w:t>
      </w:r>
      <w:r w:rsidR="0098256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F7A19">
        <w:rPr>
          <w:rFonts w:ascii="Calibri" w:eastAsia="Times New Roman" w:hAnsi="Calibri" w:cs="Times New Roman"/>
          <w:color w:val="000000"/>
          <w:lang w:eastAsia="hu-HU"/>
        </w:rPr>
        <w:t>Ft</w:t>
      </w:r>
    </w:p>
    <w:p w:rsidR="001C4F66" w:rsidRPr="008F7A19" w:rsidRDefault="008F7A19" w:rsidP="008F7A19">
      <w:pPr>
        <w:pStyle w:val="Listaszerbekezds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A19">
        <w:rPr>
          <w:rFonts w:ascii="Calibri" w:eastAsia="Times New Roman" w:hAnsi="Calibri" w:cs="Times New Roman"/>
          <w:color w:val="000000"/>
          <w:lang w:eastAsia="hu-HU"/>
        </w:rPr>
        <w:t>h</w:t>
      </w:r>
      <w:r w:rsidR="001C4F66" w:rsidRPr="008F7A19">
        <w:rPr>
          <w:rFonts w:ascii="Calibri" w:eastAsia="Times New Roman" w:hAnsi="Calibri" w:cs="Times New Roman"/>
          <w:color w:val="000000"/>
          <w:lang w:eastAsia="hu-HU"/>
        </w:rPr>
        <w:t>elyezett: 1</w:t>
      </w:r>
      <w:r w:rsidR="00982565">
        <w:rPr>
          <w:rFonts w:ascii="Calibri" w:eastAsia="Times New Roman" w:hAnsi="Calibri" w:cs="Times New Roman"/>
          <w:color w:val="000000"/>
          <w:lang w:eastAsia="hu-HU"/>
        </w:rPr>
        <w:t> </w:t>
      </w:r>
      <w:r w:rsidR="001C4F66" w:rsidRPr="008F7A19">
        <w:rPr>
          <w:rFonts w:ascii="Calibri" w:eastAsia="Times New Roman" w:hAnsi="Calibri" w:cs="Times New Roman"/>
          <w:color w:val="000000"/>
          <w:lang w:eastAsia="hu-HU"/>
        </w:rPr>
        <w:t>000</w:t>
      </w:r>
      <w:r w:rsidR="0098256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1C4F66" w:rsidRPr="008F7A19">
        <w:rPr>
          <w:rFonts w:ascii="Calibri" w:eastAsia="Times New Roman" w:hAnsi="Calibri" w:cs="Times New Roman"/>
          <w:color w:val="000000"/>
          <w:lang w:eastAsia="hu-HU"/>
        </w:rPr>
        <w:t>Ft</w:t>
      </w:r>
    </w:p>
    <w:p w:rsidR="001C4F66" w:rsidRPr="008F7A19" w:rsidRDefault="001C4F66" w:rsidP="008F7A19">
      <w:pPr>
        <w:pStyle w:val="Listaszerbekezds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A19">
        <w:rPr>
          <w:rFonts w:ascii="Calibri" w:eastAsia="Times New Roman" w:hAnsi="Calibri" w:cs="Times New Roman"/>
          <w:color w:val="000000"/>
          <w:lang w:eastAsia="hu-HU"/>
        </w:rPr>
        <w:t>helyezett: 1</w:t>
      </w:r>
      <w:r w:rsidR="00982565">
        <w:rPr>
          <w:rFonts w:ascii="Calibri" w:eastAsia="Times New Roman" w:hAnsi="Calibri" w:cs="Times New Roman"/>
          <w:color w:val="000000"/>
          <w:lang w:eastAsia="hu-HU"/>
        </w:rPr>
        <w:t> </w:t>
      </w:r>
      <w:r w:rsidRPr="008F7A19">
        <w:rPr>
          <w:rFonts w:ascii="Calibri" w:eastAsia="Times New Roman" w:hAnsi="Calibri" w:cs="Times New Roman"/>
          <w:color w:val="000000"/>
          <w:lang w:eastAsia="hu-HU"/>
        </w:rPr>
        <w:t>000</w:t>
      </w:r>
      <w:r w:rsidR="0098256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F7A19">
        <w:rPr>
          <w:rFonts w:ascii="Calibri" w:eastAsia="Times New Roman" w:hAnsi="Calibri" w:cs="Times New Roman"/>
          <w:color w:val="000000"/>
          <w:lang w:eastAsia="hu-HU"/>
        </w:rPr>
        <w:t>Ft</w:t>
      </w:r>
    </w:p>
    <w:p w:rsidR="001C4F66" w:rsidRPr="008F7A19" w:rsidRDefault="001C4F66" w:rsidP="008F7A19">
      <w:pPr>
        <w:pStyle w:val="Listaszerbekezds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A19">
        <w:rPr>
          <w:rFonts w:ascii="Calibri" w:eastAsia="Times New Roman" w:hAnsi="Calibri" w:cs="Times New Roman"/>
          <w:color w:val="000000"/>
          <w:lang w:eastAsia="hu-HU"/>
        </w:rPr>
        <w:t>helyezett: 1</w:t>
      </w:r>
      <w:r w:rsidR="00982565">
        <w:rPr>
          <w:rFonts w:ascii="Calibri" w:eastAsia="Times New Roman" w:hAnsi="Calibri" w:cs="Times New Roman"/>
          <w:color w:val="000000"/>
          <w:lang w:eastAsia="hu-HU"/>
        </w:rPr>
        <w:t> </w:t>
      </w:r>
      <w:r w:rsidRPr="008F7A19">
        <w:rPr>
          <w:rFonts w:ascii="Calibri" w:eastAsia="Times New Roman" w:hAnsi="Calibri" w:cs="Times New Roman"/>
          <w:color w:val="000000"/>
          <w:lang w:eastAsia="hu-HU"/>
        </w:rPr>
        <w:t>000</w:t>
      </w:r>
      <w:r w:rsidR="00982565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8F7A19">
        <w:rPr>
          <w:rFonts w:ascii="Calibri" w:eastAsia="Times New Roman" w:hAnsi="Calibri" w:cs="Times New Roman"/>
          <w:color w:val="000000"/>
          <w:lang w:eastAsia="hu-HU"/>
        </w:rPr>
        <w:t>Ft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Szállás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egyénileg.</w:t>
      </w: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Étkezési lehetőség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: a közeli boltokból</w:t>
      </w:r>
      <w:r w:rsidR="00982565">
        <w:rPr>
          <w:rFonts w:ascii="Calibri" w:eastAsia="Times New Roman" w:hAnsi="Calibri" w:cs="Times New Roman"/>
          <w:color w:val="000000"/>
          <w:lang w:eastAsia="hu-HU"/>
        </w:rPr>
        <w:t>. Az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éttermekben</w:t>
      </w:r>
      <w:r w:rsidR="004E6E4E">
        <w:rPr>
          <w:rFonts w:ascii="Calibri" w:eastAsia="Times New Roman" w:hAnsi="Calibri" w:cs="Times New Roman"/>
          <w:color w:val="000000"/>
          <w:lang w:eastAsia="hu-HU"/>
        </w:rPr>
        <w:t xml:space="preserve"> a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menü </w:t>
      </w:r>
      <w:r w:rsidR="004E6E4E">
        <w:rPr>
          <w:rFonts w:ascii="Calibri" w:eastAsia="Times New Roman" w:hAnsi="Calibri" w:cs="Times New Roman"/>
          <w:color w:val="000000"/>
          <w:lang w:eastAsia="hu-HU"/>
        </w:rPr>
        <w:t>kb.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>1.000-1.500 Ft</w:t>
      </w:r>
      <w:r w:rsidR="004E6E4E">
        <w:rPr>
          <w:rFonts w:ascii="Calibri" w:eastAsia="Times New Roman" w:hAnsi="Calibri" w:cs="Times New Roman"/>
          <w:color w:val="000000"/>
          <w:lang w:eastAsia="hu-HU"/>
        </w:rPr>
        <w:t>.</w:t>
      </w:r>
      <w:r w:rsidRPr="001C4F66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</w:p>
    <w:p w:rsidR="001C4F66" w:rsidRPr="001C4F66" w:rsidRDefault="001C4F66" w:rsidP="001C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4F66" w:rsidRPr="001C4F66" w:rsidRDefault="001C4F66" w:rsidP="001C4F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lang w:eastAsia="hu-HU"/>
        </w:rPr>
        <w:t>Egyéb: A verseny a hatályos járványügyi intézkedések maradéktalan betartásával kerül megrendezésre. Maszkviselés ajánlott!</w:t>
      </w:r>
    </w:p>
    <w:p w:rsidR="001C4F66" w:rsidRPr="001C4F66" w:rsidRDefault="001C4F66" w:rsidP="001C4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F6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u-HU"/>
        </w:rPr>
        <w:t>Mindenkinek jó versenyzést kíván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u-HU"/>
        </w:rPr>
        <w:t xml:space="preserve">nak </w:t>
      </w:r>
      <w:r w:rsidRPr="001C4F6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u-HU"/>
        </w:rPr>
        <w:t>a verseny szervezői</w:t>
      </w:r>
      <w:r w:rsidR="0098256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hu-HU"/>
        </w:rPr>
        <w:t>!</w:t>
      </w:r>
    </w:p>
    <w:p w:rsidR="00767470" w:rsidRDefault="00767470"/>
    <w:sectPr w:rsidR="00767470" w:rsidSect="00CA65F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683A"/>
    <w:multiLevelType w:val="hybridMultilevel"/>
    <w:tmpl w:val="914CA3C8"/>
    <w:lvl w:ilvl="0" w:tplc="5A68B7B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6217"/>
    <w:multiLevelType w:val="hybridMultilevel"/>
    <w:tmpl w:val="1AF8EE50"/>
    <w:lvl w:ilvl="0" w:tplc="25745CE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4F66"/>
    <w:rsid w:val="00096EA7"/>
    <w:rsid w:val="001C4F66"/>
    <w:rsid w:val="003B4491"/>
    <w:rsid w:val="004E6E4E"/>
    <w:rsid w:val="00565705"/>
    <w:rsid w:val="005D4634"/>
    <w:rsid w:val="00715935"/>
    <w:rsid w:val="00767470"/>
    <w:rsid w:val="008F7A19"/>
    <w:rsid w:val="0093564C"/>
    <w:rsid w:val="00982565"/>
    <w:rsid w:val="009B3804"/>
    <w:rsid w:val="00B211C4"/>
    <w:rsid w:val="00BA441D"/>
    <w:rsid w:val="00CA65F4"/>
    <w:rsid w:val="00D20DAF"/>
    <w:rsid w:val="00D85D68"/>
    <w:rsid w:val="00E5112B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4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1C4F66"/>
  </w:style>
  <w:style w:type="paragraph" w:styleId="Listaszerbekezds">
    <w:name w:val="List Paragraph"/>
    <w:basedOn w:val="Norml"/>
    <w:uiPriority w:val="34"/>
    <w:qFormat/>
    <w:rsid w:val="001C4F6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159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uchfer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489B12E-DE44-41AB-B343-6BBE5C64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Feri</cp:lastModifiedBy>
  <cp:revision>54</cp:revision>
  <cp:lastPrinted>2021-11-12T13:31:00Z</cp:lastPrinted>
  <dcterms:created xsi:type="dcterms:W3CDTF">2021-11-12T11:12:00Z</dcterms:created>
  <dcterms:modified xsi:type="dcterms:W3CDTF">2021-11-12T15:41:00Z</dcterms:modified>
</cp:coreProperties>
</file>