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2" w:rsidRPr="00347374" w:rsidRDefault="00B43012" w:rsidP="00B43012">
      <w:pPr>
        <w:pStyle w:val="Pa0"/>
        <w:rPr>
          <w:b/>
          <w:bCs/>
          <w:sz w:val="56"/>
          <w:szCs w:val="56"/>
          <w:u w:val="single"/>
        </w:rPr>
      </w:pPr>
      <w:r w:rsidRPr="00347374">
        <w:rPr>
          <w:b/>
          <w:bCs/>
          <w:sz w:val="56"/>
          <w:szCs w:val="56"/>
          <w:u w:val="single"/>
        </w:rPr>
        <w:t xml:space="preserve">2019/2.Négy évszak </w:t>
      </w:r>
      <w:r w:rsidR="00347374" w:rsidRPr="00347374">
        <w:rPr>
          <w:b/>
          <w:bCs/>
          <w:sz w:val="56"/>
          <w:szCs w:val="56"/>
          <w:u w:val="single"/>
        </w:rPr>
        <w:t>Karácsony</w:t>
      </w:r>
    </w:p>
    <w:p w:rsidR="00B43012" w:rsidRPr="00795949" w:rsidRDefault="00B43012" w:rsidP="00B43012">
      <w:pPr>
        <w:pStyle w:val="Pa0"/>
        <w:rPr>
          <w:b/>
          <w:bCs/>
          <w:color w:val="5B9BD5" w:themeColor="accent1"/>
          <w:sz w:val="56"/>
          <w:szCs w:val="56"/>
          <w:u w:val="single"/>
        </w:rPr>
      </w:pPr>
      <w:r w:rsidRPr="00B43012">
        <w:rPr>
          <w:b/>
          <w:bCs/>
          <w:sz w:val="52"/>
          <w:szCs w:val="52"/>
        </w:rPr>
        <w:t xml:space="preserve">Sakklovagok vasárnapi </w:t>
      </w:r>
      <w:r w:rsidR="00347374">
        <w:rPr>
          <w:b/>
          <w:bCs/>
          <w:sz w:val="52"/>
          <w:szCs w:val="52"/>
        </w:rPr>
        <w:t xml:space="preserve">gyerek rapid </w:t>
      </w:r>
      <w:bookmarkStart w:id="0" w:name="_GoBack"/>
      <w:bookmarkEnd w:id="0"/>
      <w:r w:rsidRPr="00795949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 xml:space="preserve">     </w:t>
      </w:r>
      <w:r>
        <w:rPr>
          <w:b/>
          <w:bCs/>
          <w:sz w:val="36"/>
          <w:szCs w:val="36"/>
        </w:rPr>
        <w:t xml:space="preserve">  </w:t>
      </w:r>
      <w:r w:rsidRPr="00B43012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                            </w:t>
      </w:r>
    </w:p>
    <w:p w:rsidR="00B43012" w:rsidRDefault="00B43012" w:rsidP="00B43012">
      <w:pPr>
        <w:pStyle w:val="Default"/>
      </w:pPr>
    </w:p>
    <w:p w:rsidR="00B43012" w:rsidRDefault="00B43012" w:rsidP="00B43012">
      <w:pPr>
        <w:pStyle w:val="Pa1"/>
        <w:jc w:val="both"/>
        <w:rPr>
          <w:rFonts w:ascii="Montserrat" w:hAnsi="Montserrat" w:cs="Montserrat"/>
        </w:rPr>
      </w:pPr>
      <w:r w:rsidRPr="009C0A46">
        <w:rPr>
          <w:b/>
          <w:bCs/>
        </w:rPr>
        <w:t>A verseny célja</w:t>
      </w:r>
      <w:r>
        <w:rPr>
          <w:b/>
          <w:bCs/>
          <w:sz w:val="28"/>
          <w:szCs w:val="28"/>
        </w:rPr>
        <w:t xml:space="preserve">: </w:t>
      </w:r>
      <w:r w:rsidRPr="009C0A46">
        <w:rPr>
          <w:rFonts w:ascii="Montserrat" w:hAnsi="Montserrat" w:cs="Montserrat"/>
        </w:rPr>
        <w:t xml:space="preserve">versenyzési lehetőség biztosítása évente 4 vasárnap </w:t>
      </w:r>
      <w:proofErr w:type="spellStart"/>
      <w:r>
        <w:rPr>
          <w:rFonts w:ascii="Montserrat" w:hAnsi="Montserrat" w:cs="Montserrat"/>
        </w:rPr>
        <w:t>d.e</w:t>
      </w:r>
      <w:proofErr w:type="spellEnd"/>
      <w:r>
        <w:rPr>
          <w:rFonts w:ascii="Montserrat" w:hAnsi="Montserrat" w:cs="Montserrat"/>
        </w:rPr>
        <w:t>.</w:t>
      </w:r>
      <w:r w:rsidRPr="009C0A46">
        <w:rPr>
          <w:rFonts w:ascii="Montserrat" w:hAnsi="Montserrat" w:cs="Montserrat"/>
        </w:rPr>
        <w:t xml:space="preserve"> </w:t>
      </w:r>
      <w:proofErr w:type="gramStart"/>
      <w:r w:rsidRPr="009C0A46">
        <w:rPr>
          <w:rFonts w:ascii="Montserrat" w:hAnsi="Montserrat" w:cs="Montserrat"/>
        </w:rPr>
        <w:t>évszaknak</w:t>
      </w:r>
      <w:proofErr w:type="gramEnd"/>
      <w:r w:rsidRPr="009C0A46">
        <w:rPr>
          <w:rFonts w:ascii="Montserrat" w:hAnsi="Montserrat" w:cs="Montserrat"/>
        </w:rPr>
        <w:t xml:space="preserve"> megfelelően, - (tavasz, nyár, ősz, tél)–</w:t>
      </w:r>
      <w:r>
        <w:rPr>
          <w:rFonts w:ascii="Montserrat" w:hAnsi="Montserrat" w:cs="Montserrat"/>
        </w:rPr>
        <w:t xml:space="preserve"> </w:t>
      </w:r>
      <w:r w:rsidRPr="009C0A46">
        <w:rPr>
          <w:rFonts w:ascii="Montserrat" w:hAnsi="Montserrat" w:cs="Montserrat"/>
        </w:rPr>
        <w:t xml:space="preserve"> Élőpont nélküli gyermekeknek.</w:t>
      </w:r>
      <w:r>
        <w:rPr>
          <w:rFonts w:ascii="Montserrat" w:hAnsi="Montserrat" w:cs="Montserrat"/>
        </w:rPr>
        <w:t xml:space="preserve">      </w:t>
      </w:r>
    </w:p>
    <w:p w:rsidR="00B43012" w:rsidRPr="00D42121" w:rsidRDefault="00B43012" w:rsidP="00B4301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</w:rPr>
        <w:t xml:space="preserve">A sorozat végén gála, ahol az év legjobbjait díjazzuk                                       </w:t>
      </w:r>
      <w:r w:rsidRPr="00D42121">
        <w:rPr>
          <w:rFonts w:ascii="Montserrat" w:hAnsi="Montserrat" w:cs="Montserrat"/>
          <w:sz w:val="28"/>
          <w:szCs w:val="28"/>
        </w:rPr>
        <w:t xml:space="preserve">                                                 </w:t>
      </w:r>
    </w:p>
    <w:p w:rsidR="00B43012" w:rsidRDefault="00B43012" w:rsidP="00B43012">
      <w:pPr>
        <w:pStyle w:val="Default"/>
        <w:rPr>
          <w:sz w:val="28"/>
          <w:szCs w:val="28"/>
        </w:rPr>
      </w:pPr>
    </w:p>
    <w:p w:rsidR="00B43012" w:rsidRDefault="00B43012" w:rsidP="00B4301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B43012" w:rsidRPr="00B93FA5" w:rsidRDefault="00B43012" w:rsidP="00B43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B43012" w:rsidRPr="00CC5FB3" w:rsidRDefault="00B43012" w:rsidP="00B43012">
      <w:pPr>
        <w:pStyle w:val="Default"/>
      </w:pPr>
    </w:p>
    <w:p w:rsidR="00B43012" w:rsidRPr="00D42121" w:rsidRDefault="00B43012" w:rsidP="00B43012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cs="Montserrat SemiBold"/>
          <w:b/>
          <w:bCs/>
          <w:sz w:val="36"/>
          <w:szCs w:val="36"/>
        </w:rPr>
        <w:t xml:space="preserve">őszi forduló </w:t>
      </w:r>
      <w:r>
        <w:rPr>
          <w:rFonts w:ascii="Montserrat" w:hAnsi="Montserrat" w:cs="Montserrat"/>
          <w:sz w:val="36"/>
          <w:szCs w:val="36"/>
        </w:rPr>
        <w:t>2019. 12.22. vasárnap 11h</w:t>
      </w:r>
    </w:p>
    <w:p w:rsidR="00B43012" w:rsidRDefault="00B43012" w:rsidP="00B43012">
      <w:pPr>
        <w:pStyle w:val="Default"/>
        <w:rPr>
          <w:sz w:val="32"/>
          <w:szCs w:val="32"/>
        </w:rPr>
      </w:pPr>
    </w:p>
    <w:p w:rsidR="00B43012" w:rsidRPr="00D42121" w:rsidRDefault="00B43012" w:rsidP="00B4301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Versenyforma: </w:t>
      </w:r>
      <w:r w:rsidRPr="00DB1349">
        <w:rPr>
          <w:rFonts w:cs="Montserrat SemiBold"/>
          <w:b/>
          <w:bCs/>
          <w:sz w:val="22"/>
          <w:szCs w:val="22"/>
        </w:rPr>
        <w:t>7</w:t>
      </w:r>
      <w:r w:rsidRPr="00DB1349">
        <w:rPr>
          <w:rFonts w:ascii="Montserrat" w:hAnsi="Montserrat" w:cs="Montserrat"/>
          <w:sz w:val="22"/>
          <w:szCs w:val="22"/>
        </w:rPr>
        <w:t xml:space="preserve"> </w:t>
      </w:r>
      <w:r w:rsidRPr="00FC4258">
        <w:rPr>
          <w:rFonts w:ascii="Montserrat" w:hAnsi="Montserrat" w:cs="Montserrat"/>
        </w:rPr>
        <w:t xml:space="preserve">forduló </w:t>
      </w:r>
      <w:r>
        <w:rPr>
          <w:rFonts w:ascii="Montserrat" w:hAnsi="Montserrat" w:cs="Montserrat"/>
        </w:rPr>
        <w:t>svájci rendszer, sakkórával 2x15 p</w:t>
      </w:r>
    </w:p>
    <w:p w:rsidR="00B43012" w:rsidRDefault="00B43012" w:rsidP="00B4301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B43012" w:rsidRDefault="00B43012" w:rsidP="00B430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B43012" w:rsidRDefault="00B43012" w:rsidP="00B4301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43012" w:rsidRDefault="00B43012" w:rsidP="00B4301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>
        <w:rPr>
          <w:rFonts w:ascii="Montserrat" w:hAnsi="Montserrat" w:cs="Montserrat"/>
        </w:rPr>
        <w:t>előnevezéssel 3</w:t>
      </w:r>
      <w:r w:rsidRPr="00AF58CC">
        <w:rPr>
          <w:rFonts w:ascii="Montserrat" w:hAnsi="Montserrat" w:cs="Montserrat"/>
        </w:rPr>
        <w:t>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B43012" w:rsidRPr="000B7E00" w:rsidRDefault="00B43012" w:rsidP="00B43012">
      <w:pPr>
        <w:pStyle w:val="Default"/>
        <w:rPr>
          <w:sz w:val="28"/>
          <w:szCs w:val="28"/>
        </w:rPr>
      </w:pPr>
    </w:p>
    <w:p w:rsidR="00B43012" w:rsidRPr="000B7E00" w:rsidRDefault="00B43012" w:rsidP="00B4301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 w:rsidR="00074676">
        <w:rPr>
          <w:rFonts w:ascii="Montserrat" w:hAnsi="Montserrat" w:cs="Montserrat"/>
          <w:sz w:val="28"/>
          <w:szCs w:val="28"/>
        </w:rPr>
        <w:t>2019. 12</w:t>
      </w:r>
      <w:r>
        <w:rPr>
          <w:rFonts w:ascii="Montserrat" w:hAnsi="Montserrat" w:cs="Montserrat"/>
          <w:sz w:val="28"/>
          <w:szCs w:val="28"/>
        </w:rPr>
        <w:t>.21.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B43012" w:rsidRDefault="00B43012" w:rsidP="00B4301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B43012" w:rsidRDefault="00B43012" w:rsidP="00B4301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 w:rsidR="00074676">
        <w:rPr>
          <w:rFonts w:ascii="Montserrat" w:hAnsi="Montserrat" w:cs="Montserrat"/>
        </w:rPr>
        <w:t xml:space="preserve"> 2019.12</w:t>
      </w:r>
      <w:r>
        <w:rPr>
          <w:rFonts w:ascii="Montserrat" w:hAnsi="Montserrat" w:cs="Montserrat"/>
        </w:rPr>
        <w:t>.22</w:t>
      </w:r>
      <w:r w:rsidRPr="00900706">
        <w:rPr>
          <w:rFonts w:ascii="Montserrat" w:hAnsi="Montserrat" w:cs="Montserrat"/>
        </w:rPr>
        <w:t>. 10h 30- 11</w:t>
      </w:r>
      <w:r>
        <w:rPr>
          <w:rFonts w:ascii="Montserrat" w:hAnsi="Montserrat" w:cs="Montserrat"/>
        </w:rPr>
        <w:t>-</w:t>
      </w:r>
      <w:r w:rsidRPr="00900706">
        <w:rPr>
          <w:rFonts w:ascii="Montserrat" w:hAnsi="Montserrat" w:cs="Montserrat"/>
        </w:rPr>
        <w:t>ig</w:t>
      </w:r>
      <w:r>
        <w:rPr>
          <w:rFonts w:ascii="Montserrat" w:hAnsi="Montserrat" w:cs="Montserrat"/>
          <w:sz w:val="28"/>
          <w:szCs w:val="28"/>
        </w:rPr>
        <w:t>, 2</w:t>
      </w:r>
      <w:r>
        <w:rPr>
          <w:rFonts w:ascii="Montserrat" w:hAnsi="Montserrat" w:cs="Montserrat"/>
          <w:b/>
          <w:i/>
          <w:sz w:val="28"/>
          <w:szCs w:val="28"/>
        </w:rPr>
        <w:t>000.-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B43012" w:rsidRPr="007B7A11" w:rsidRDefault="00B43012" w:rsidP="00B43012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</w:t>
      </w:r>
      <w:r>
        <w:rPr>
          <w:sz w:val="24"/>
          <w:szCs w:val="24"/>
        </w:rPr>
        <w:t xml:space="preserve"> </w:t>
      </w:r>
      <w:r>
        <w:rPr>
          <w:rFonts w:cs="Montserrat SemiBold"/>
          <w:b/>
          <w:bCs/>
          <w:sz w:val="24"/>
          <w:szCs w:val="24"/>
        </w:rPr>
        <w:t xml:space="preserve">Magyar Sakkvilág, Sakklovagok,                                                                                              </w:t>
      </w:r>
    </w:p>
    <w:p w:rsidR="00B43012" w:rsidRPr="00FC4258" w:rsidRDefault="00B43012" w:rsidP="00B43012">
      <w:pPr>
        <w:pStyle w:val="Pa3"/>
        <w:rPr>
          <w:rFonts w:cs="Montserrat SemiBold"/>
          <w:bCs/>
          <w:sz w:val="20"/>
          <w:szCs w:val="20"/>
        </w:rPr>
      </w:pPr>
      <w:r w:rsidRPr="00FC4258">
        <w:rPr>
          <w:rFonts w:cs="Montserrat SemiBold"/>
          <w:b/>
          <w:bCs/>
          <w:sz w:val="20"/>
          <w:szCs w:val="20"/>
        </w:rPr>
        <w:t>H</w:t>
      </w:r>
      <w:r w:rsidRPr="00FC4258">
        <w:rPr>
          <w:rFonts w:cs="Montserrat SemiBold"/>
          <w:bCs/>
          <w:sz w:val="20"/>
          <w:szCs w:val="20"/>
        </w:rPr>
        <w:t>a valaki előnevez, de nem jön el, és nem jelzi távolmaradásának okát,</w:t>
      </w:r>
      <w:r>
        <w:rPr>
          <w:rFonts w:cs="Montserrat SemiBold"/>
          <w:bCs/>
          <w:sz w:val="20"/>
          <w:szCs w:val="20"/>
        </w:rPr>
        <w:t xml:space="preserve"> </w:t>
      </w:r>
      <w:r w:rsidRPr="00FC4258">
        <w:rPr>
          <w:rFonts w:cs="Montserrat SemiBold"/>
          <w:bCs/>
          <w:sz w:val="20"/>
          <w:szCs w:val="20"/>
        </w:rPr>
        <w:t>legközelebb, elesik az előnevezési kedvezménytől.</w:t>
      </w:r>
    </w:p>
    <w:p w:rsidR="00B43012" w:rsidRDefault="00074676" w:rsidP="00B43012">
      <w:pPr>
        <w:pStyle w:val="Default"/>
        <w:rPr>
          <w:bCs/>
        </w:rPr>
      </w:pPr>
      <w:r>
        <w:rPr>
          <w:b/>
          <w:bCs/>
          <w:color w:val="auto"/>
        </w:rPr>
        <w:t>L</w:t>
      </w:r>
      <w:r w:rsidR="00B43012">
        <w:rPr>
          <w:b/>
          <w:bCs/>
          <w:color w:val="auto"/>
        </w:rPr>
        <w:t xml:space="preserve">ányoknak, ovisoknak, különdíj, 6 </w:t>
      </w:r>
      <w:proofErr w:type="spellStart"/>
      <w:r w:rsidR="00B43012">
        <w:rPr>
          <w:b/>
          <w:bCs/>
          <w:color w:val="auto"/>
        </w:rPr>
        <w:t>főtől</w:t>
      </w:r>
      <w:proofErr w:type="spellEnd"/>
      <w:r w:rsidR="00B43012">
        <w:rPr>
          <w:b/>
          <w:bCs/>
          <w:color w:val="auto"/>
        </w:rPr>
        <w:t xml:space="preserve"> külön csoport, értékelés, díjazás.</w:t>
      </w:r>
    </w:p>
    <w:p w:rsidR="00B43012" w:rsidRPr="00D42121" w:rsidRDefault="00B43012" w:rsidP="00B43012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B43012" w:rsidRDefault="00B43012" w:rsidP="00B43012">
      <w:pPr>
        <w:pStyle w:val="Pa1"/>
        <w:jc w:val="both"/>
        <w:rPr>
          <w:rFonts w:cs="Montserrat SemiBold"/>
          <w:b/>
          <w:bCs/>
        </w:rPr>
      </w:pPr>
    </w:p>
    <w:p w:rsidR="00B43012" w:rsidRPr="00D42121" w:rsidRDefault="00B43012" w:rsidP="00B4301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B43012" w:rsidRDefault="00B43012" w:rsidP="00B43012">
      <w:pPr>
        <w:pStyle w:val="Pa1"/>
        <w:jc w:val="both"/>
        <w:rPr>
          <w:rFonts w:cs="Montserrat SemiBold"/>
          <w:b/>
          <w:bCs/>
        </w:rPr>
      </w:pPr>
    </w:p>
    <w:p w:rsidR="00B43012" w:rsidRPr="00D42121" w:rsidRDefault="00B43012" w:rsidP="00B4301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B43012" w:rsidRDefault="00B43012" w:rsidP="00B43012">
      <w:pPr>
        <w:pStyle w:val="Default"/>
      </w:pPr>
    </w:p>
    <w:p w:rsidR="00B43012" w:rsidRDefault="00B43012" w:rsidP="00B43012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B43012" w:rsidRDefault="00B43012" w:rsidP="00B43012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B43012" w:rsidRDefault="00B43012" w:rsidP="00B43012"/>
    <w:p w:rsidR="00582DCD" w:rsidRDefault="00582DCD"/>
    <w:sectPr w:rsidR="0058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2"/>
    <w:rsid w:val="00074676"/>
    <w:rsid w:val="00347374"/>
    <w:rsid w:val="00582DCD"/>
    <w:rsid w:val="00B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AE92"/>
  <w15:chartTrackingRefBased/>
  <w15:docId w15:val="{0F81EB61-040F-43CB-94D4-5FD75825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012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301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301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301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4301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43012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2019-12-07T13:37:00Z</dcterms:created>
  <dcterms:modified xsi:type="dcterms:W3CDTF">2019-12-07T14:08:00Z</dcterms:modified>
</cp:coreProperties>
</file>