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4521B" w:rsidRDefault="0024521B">
      <w:pPr>
        <w:pStyle w:val="Cmsor11"/>
        <w:numPr>
          <w:ilvl w:val="0"/>
          <w:numId w:val="4"/>
        </w:numPr>
        <w:tabs>
          <w:tab w:val="left" w:pos="108"/>
        </w:tabs>
        <w:ind w:left="-180"/>
        <w:jc w:val="center"/>
        <w:rPr>
          <w:sz w:val="26"/>
          <w:szCs w:val="26"/>
        </w:rPr>
      </w:pPr>
    </w:p>
    <w:p w:rsidR="0024521B" w:rsidRDefault="0024521B">
      <w:pPr>
        <w:pStyle w:val="Cmsor11"/>
        <w:numPr>
          <w:ilvl w:val="0"/>
          <w:numId w:val="3"/>
        </w:numPr>
        <w:tabs>
          <w:tab w:val="left" w:pos="108"/>
        </w:tabs>
        <w:ind w:left="567" w:right="0" w:hanging="624"/>
        <w:jc w:val="center"/>
        <w:rPr>
          <w:sz w:val="26"/>
          <w:szCs w:val="26"/>
        </w:rPr>
      </w:pPr>
    </w:p>
    <w:p w:rsidR="0024521B" w:rsidRDefault="00724AD5">
      <w:pPr>
        <w:pStyle w:val="Cmsor11"/>
        <w:numPr>
          <w:ilvl w:val="0"/>
          <w:numId w:val="3"/>
        </w:numPr>
        <w:tabs>
          <w:tab w:val="left" w:pos="108"/>
          <w:tab w:val="left" w:pos="1025"/>
          <w:tab w:val="left" w:pos="3513"/>
        </w:tabs>
        <w:ind w:right="0" w:firstLine="567"/>
        <w:jc w:val="center"/>
      </w:pPr>
      <w:r>
        <w:rPr>
          <w:sz w:val="26"/>
          <w:szCs w:val="26"/>
        </w:rPr>
        <w:t xml:space="preserve">    V</w:t>
      </w:r>
      <w:r w:rsidR="004367D5">
        <w:rPr>
          <w:sz w:val="26"/>
          <w:szCs w:val="26"/>
        </w:rPr>
        <w:t>I</w:t>
      </w:r>
      <w:r>
        <w:rPr>
          <w:sz w:val="26"/>
          <w:szCs w:val="26"/>
        </w:rPr>
        <w:t>. Bodrog Kupa</w:t>
      </w:r>
    </w:p>
    <w:p w:rsidR="0024521B" w:rsidRDefault="00724AD5">
      <w:pPr>
        <w:pStyle w:val="Cmsor11"/>
        <w:numPr>
          <w:ilvl w:val="0"/>
          <w:numId w:val="3"/>
        </w:numPr>
        <w:ind w:left="567" w:right="0"/>
        <w:jc w:val="center"/>
        <w:rPr>
          <w:sz w:val="24"/>
          <w:szCs w:val="24"/>
        </w:rPr>
      </w:pPr>
      <w:r>
        <w:rPr>
          <w:noProof/>
          <w:lang w:eastAsia="hu-H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245110</wp:posOffset>
            </wp:positionH>
            <wp:positionV relativeFrom="paragraph">
              <wp:posOffset>41275</wp:posOffset>
            </wp:positionV>
            <wp:extent cx="1512570" cy="721995"/>
            <wp:effectExtent l="0" t="0" r="0" b="0"/>
            <wp:wrapSquare wrapText="largest"/>
            <wp:docPr id="1027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1512570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5165090</wp:posOffset>
            </wp:positionH>
            <wp:positionV relativeFrom="paragraph">
              <wp:posOffset>43815</wp:posOffset>
            </wp:positionV>
            <wp:extent cx="1407794" cy="689610"/>
            <wp:effectExtent l="0" t="0" r="0" b="0"/>
            <wp:wrapSquare wrapText="largest"/>
            <wp:docPr id="1028" name="Image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1407794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Hibrid rapid sakkverseny</w:t>
      </w:r>
    </w:p>
    <w:p w:rsidR="0024521B" w:rsidRDefault="004367D5">
      <w:pPr>
        <w:numPr>
          <w:ilvl w:val="0"/>
          <w:numId w:val="3"/>
        </w:numPr>
        <w:tabs>
          <w:tab w:val="left" w:pos="2040"/>
        </w:tabs>
        <w:ind w:left="454" w:firstLine="113"/>
        <w:jc w:val="center"/>
      </w:pPr>
      <w:r>
        <w:rPr>
          <w:sz w:val="20"/>
          <w:szCs w:val="20"/>
        </w:rPr>
        <w:t>Tokaj, 2019. december 21</w:t>
      </w:r>
      <w:r w:rsidR="00724AD5">
        <w:rPr>
          <w:sz w:val="20"/>
          <w:szCs w:val="20"/>
        </w:rPr>
        <w:t>.(szombat)</w:t>
      </w:r>
    </w:p>
    <w:p w:rsidR="0024521B" w:rsidRDefault="0024521B">
      <w:pPr>
        <w:ind w:firstLine="2551"/>
        <w:jc w:val="center"/>
        <w:rPr>
          <w:b/>
          <w:u w:val="single"/>
        </w:rPr>
      </w:pPr>
    </w:p>
    <w:p w:rsidR="0024521B" w:rsidRDefault="0024521B">
      <w:pPr>
        <w:tabs>
          <w:tab w:val="left" w:pos="108"/>
        </w:tabs>
        <w:jc w:val="center"/>
        <w:rPr>
          <w:b/>
          <w:u w:val="single"/>
        </w:rPr>
      </w:pPr>
    </w:p>
    <w:p w:rsidR="0024521B" w:rsidRDefault="0024521B">
      <w:pPr>
        <w:tabs>
          <w:tab w:val="left" w:pos="108"/>
        </w:tabs>
        <w:jc w:val="center"/>
        <w:rPr>
          <w:b/>
          <w:u w:val="single"/>
        </w:rPr>
      </w:pPr>
    </w:p>
    <w:p w:rsidR="0024521B" w:rsidRDefault="0024521B">
      <w:pPr>
        <w:tabs>
          <w:tab w:val="left" w:pos="108"/>
        </w:tabs>
        <w:jc w:val="center"/>
        <w:rPr>
          <w:b/>
          <w:u w:val="single"/>
        </w:rPr>
      </w:pPr>
    </w:p>
    <w:p w:rsidR="0024521B" w:rsidRDefault="00724AD5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 A verseny célja:</w:t>
      </w:r>
    </w:p>
    <w:p w:rsidR="0024521B" w:rsidRDefault="0024521B">
      <w:pPr>
        <w:tabs>
          <w:tab w:val="left" w:pos="108"/>
        </w:tabs>
        <w:jc w:val="center"/>
        <w:rPr>
          <w:b/>
          <w:sz w:val="22"/>
          <w:szCs w:val="22"/>
          <w:u w:val="single"/>
        </w:rPr>
      </w:pPr>
    </w:p>
    <w:p w:rsidR="0024521B" w:rsidRDefault="0024521B">
      <w:pPr>
        <w:tabs>
          <w:tab w:val="left" w:pos="108"/>
        </w:tabs>
        <w:jc w:val="center"/>
        <w:rPr>
          <w:b/>
          <w:sz w:val="22"/>
          <w:szCs w:val="22"/>
          <w:u w:val="single"/>
        </w:rPr>
      </w:pPr>
    </w:p>
    <w:p w:rsidR="0024521B" w:rsidRDefault="00724AD5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Új szellemiségű verseny, mely külön választja az amatőr és profi vagy ’</w:t>
      </w:r>
      <w:proofErr w:type="spellStart"/>
      <w:r>
        <w:rPr>
          <w:i/>
          <w:sz w:val="22"/>
          <w:szCs w:val="22"/>
        </w:rPr>
        <w:t>fél</w:t>
      </w:r>
      <w:proofErr w:type="spellEnd"/>
      <w:r>
        <w:rPr>
          <w:i/>
          <w:sz w:val="22"/>
          <w:szCs w:val="22"/>
        </w:rPr>
        <w:t xml:space="preserve"> profi’ (ÉLŐ:1000-1400) gyerekeket, illetve felnőtt csoportban 1. osztályú</w:t>
      </w:r>
      <w:r>
        <w:rPr>
          <w:i/>
          <w:sz w:val="22"/>
          <w:szCs w:val="22"/>
        </w:rPr>
        <w:t xml:space="preserve"> felnőtt versenysakkozók, akár címviselők is megtalálják méltó ellenfeleiket.</w:t>
      </w:r>
    </w:p>
    <w:p w:rsidR="0024521B" w:rsidRDefault="0024521B">
      <w:pPr>
        <w:jc w:val="center"/>
        <w:rPr>
          <w:b/>
          <w:u w:val="single"/>
        </w:rPr>
      </w:pPr>
    </w:p>
    <w:p w:rsidR="0024521B" w:rsidRDefault="00724AD5">
      <w:r>
        <w:rPr>
          <w:b/>
          <w:bCs/>
          <w:sz w:val="20"/>
          <w:szCs w:val="20"/>
          <w:u w:val="single"/>
        </w:rPr>
        <w:t>Helye:</w:t>
      </w:r>
      <w:r>
        <w:rPr>
          <w:sz w:val="20"/>
          <w:szCs w:val="20"/>
        </w:rPr>
        <w:t xml:space="preserve"> II. Rákóczi Ferenc Általános Iskola</w:t>
      </w:r>
    </w:p>
    <w:p w:rsidR="0024521B" w:rsidRDefault="00724AD5">
      <w:r>
        <w:rPr>
          <w:b/>
          <w:bCs/>
          <w:sz w:val="20"/>
          <w:szCs w:val="20"/>
        </w:rPr>
        <w:t xml:space="preserve">             </w:t>
      </w:r>
      <w:r>
        <w:rPr>
          <w:rFonts w:ascii="Source Sans Pro" w:hAnsi="Source Sans Pro"/>
          <w:bCs/>
          <w:color w:val="777777"/>
          <w:sz w:val="20"/>
          <w:szCs w:val="20"/>
        </w:rPr>
        <w:t>3910, Tokaj, Bajcsy - Zsilinszky Endre út 7-9.</w:t>
      </w:r>
    </w:p>
    <w:p w:rsidR="0024521B" w:rsidRDefault="0024521B">
      <w:pPr>
        <w:jc w:val="both"/>
        <w:rPr>
          <w:sz w:val="20"/>
          <w:szCs w:val="20"/>
        </w:rPr>
      </w:pPr>
    </w:p>
    <w:p w:rsidR="0024521B" w:rsidRDefault="00724AD5">
      <w:pPr>
        <w:jc w:val="both"/>
      </w:pPr>
      <w:r>
        <w:rPr>
          <w:b/>
          <w:sz w:val="22"/>
          <w:szCs w:val="22"/>
          <w:u w:val="single"/>
        </w:rPr>
        <w:t>A verseny fővédnöke:</w:t>
      </w:r>
      <w:r>
        <w:rPr>
          <w:b/>
          <w:sz w:val="22"/>
          <w:szCs w:val="22"/>
        </w:rPr>
        <w:t xml:space="preserve"> </w:t>
      </w:r>
    </w:p>
    <w:p w:rsidR="0024521B" w:rsidRDefault="00724AD5">
      <w:pPr>
        <w:jc w:val="both"/>
      </w:pPr>
      <w:r>
        <w:rPr>
          <w:i/>
          <w:iCs/>
          <w:sz w:val="22"/>
          <w:szCs w:val="22"/>
        </w:rPr>
        <w:t>Kovács Zoltán</w:t>
      </w:r>
      <w:r>
        <w:rPr>
          <w:i/>
          <w:iCs/>
          <w:sz w:val="18"/>
          <w:szCs w:val="18"/>
        </w:rPr>
        <w:t>, intézményvezető</w:t>
      </w:r>
    </w:p>
    <w:p w:rsidR="0024521B" w:rsidRDefault="00724AD5">
      <w:pPr>
        <w:jc w:val="both"/>
      </w:pPr>
      <w:r>
        <w:rPr>
          <w:b/>
          <w:sz w:val="20"/>
          <w:szCs w:val="20"/>
          <w:u w:val="single"/>
        </w:rPr>
        <w:t>Rendező:</w:t>
      </w:r>
      <w:r>
        <w:rPr>
          <w:b/>
          <w:sz w:val="20"/>
          <w:szCs w:val="20"/>
        </w:rPr>
        <w:t xml:space="preserve"> </w:t>
      </w:r>
      <w:r>
        <w:rPr>
          <w:sz w:val="22"/>
          <w:szCs w:val="22"/>
        </w:rPr>
        <w:t>Tokaji Sakk Egyesület</w:t>
      </w:r>
    </w:p>
    <w:p w:rsidR="0024521B" w:rsidRDefault="00724AD5">
      <w:pPr>
        <w:jc w:val="both"/>
      </w:pPr>
      <w:r>
        <w:rPr>
          <w:b/>
          <w:sz w:val="20"/>
          <w:szCs w:val="20"/>
          <w:u w:val="single"/>
        </w:rPr>
        <w:t xml:space="preserve">Főrendező: </w:t>
      </w:r>
      <w:proofErr w:type="spellStart"/>
      <w:r>
        <w:rPr>
          <w:sz w:val="22"/>
          <w:szCs w:val="22"/>
        </w:rPr>
        <w:t>Gurály</w:t>
      </w:r>
      <w:proofErr w:type="spellEnd"/>
      <w:r>
        <w:rPr>
          <w:sz w:val="22"/>
          <w:szCs w:val="22"/>
        </w:rPr>
        <w:t xml:space="preserve"> László</w:t>
      </w:r>
      <w:r>
        <w:t xml:space="preserve">, </w:t>
      </w:r>
      <w:r>
        <w:rPr>
          <w:i/>
          <w:iCs/>
          <w:sz w:val="18"/>
          <w:szCs w:val="18"/>
        </w:rPr>
        <w:t>a Tokaji Sakk Egyesület elnöke</w:t>
      </w:r>
    </w:p>
    <w:p w:rsidR="0024521B" w:rsidRDefault="0024521B">
      <w:pPr>
        <w:jc w:val="both"/>
        <w:rPr>
          <w:i/>
          <w:iCs/>
          <w:sz w:val="20"/>
          <w:szCs w:val="20"/>
        </w:rPr>
      </w:pPr>
    </w:p>
    <w:p w:rsidR="0024521B" w:rsidRDefault="00724AD5">
      <w:pPr>
        <w:jc w:val="both"/>
        <w:rPr>
          <w:b/>
          <w:i/>
          <w:iCs/>
          <w:sz w:val="22"/>
          <w:szCs w:val="22"/>
          <w:u w:val="single"/>
        </w:rPr>
      </w:pPr>
      <w:r>
        <w:rPr>
          <w:b/>
          <w:i/>
          <w:iCs/>
          <w:sz w:val="22"/>
          <w:szCs w:val="22"/>
          <w:u w:val="single"/>
        </w:rPr>
        <w:t>Bírói kar:</w:t>
      </w:r>
    </w:p>
    <w:p w:rsidR="0024521B" w:rsidRDefault="0024521B">
      <w:pPr>
        <w:jc w:val="both"/>
        <w:rPr>
          <w:b/>
          <w:i/>
          <w:iCs/>
          <w:sz w:val="22"/>
          <w:szCs w:val="22"/>
        </w:rPr>
      </w:pPr>
    </w:p>
    <w:p w:rsidR="0024521B" w:rsidRDefault="00724AD5">
      <w:pPr>
        <w:numPr>
          <w:ilvl w:val="0"/>
          <w:numId w:val="1"/>
        </w:numPr>
        <w:jc w:val="both"/>
      </w:pPr>
      <w:r>
        <w:rPr>
          <w:b/>
          <w:bCs/>
          <w:i/>
          <w:iCs/>
          <w:sz w:val="22"/>
          <w:szCs w:val="22"/>
        </w:rPr>
        <w:t>Kovács Tamás</w:t>
      </w:r>
      <w:r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>
        <w:rPr>
          <w:i/>
          <w:iCs/>
          <w:sz w:val="18"/>
          <w:szCs w:val="18"/>
        </w:rPr>
        <w:t>országos versenybíró</w:t>
      </w:r>
    </w:p>
    <w:p w:rsidR="0024521B" w:rsidRDefault="00724AD5">
      <w:pPr>
        <w:numPr>
          <w:ilvl w:val="0"/>
          <w:numId w:val="1"/>
        </w:numPr>
        <w:jc w:val="both"/>
      </w:pPr>
      <w:proofErr w:type="spellStart"/>
      <w:r>
        <w:rPr>
          <w:b/>
          <w:bCs/>
          <w:i/>
          <w:iCs/>
          <w:sz w:val="22"/>
          <w:szCs w:val="22"/>
        </w:rPr>
        <w:t>Galkó</w:t>
      </w:r>
      <w:proofErr w:type="spellEnd"/>
      <w:r>
        <w:rPr>
          <w:b/>
          <w:bCs/>
          <w:i/>
          <w:iCs/>
          <w:sz w:val="22"/>
          <w:szCs w:val="22"/>
        </w:rPr>
        <w:t xml:space="preserve"> Tibor</w:t>
      </w:r>
      <w:r>
        <w:rPr>
          <w:i/>
          <w:iCs/>
          <w:sz w:val="18"/>
          <w:szCs w:val="18"/>
        </w:rPr>
        <w:t>, országos versenybíró</w:t>
      </w:r>
    </w:p>
    <w:p w:rsidR="0024521B" w:rsidRDefault="00724AD5">
      <w:pPr>
        <w:numPr>
          <w:ilvl w:val="0"/>
          <w:numId w:val="1"/>
        </w:numPr>
        <w:jc w:val="both"/>
      </w:pPr>
      <w:r>
        <w:rPr>
          <w:b/>
          <w:bCs/>
          <w:i/>
          <w:iCs/>
          <w:sz w:val="22"/>
          <w:szCs w:val="22"/>
        </w:rPr>
        <w:t>Balogh Imre</w:t>
      </w:r>
      <w:r>
        <w:rPr>
          <w:i/>
          <w:iCs/>
          <w:sz w:val="18"/>
          <w:szCs w:val="18"/>
        </w:rPr>
        <w:t>, országos versenybíró</w:t>
      </w:r>
    </w:p>
    <w:p w:rsidR="0024521B" w:rsidRDefault="00724AD5">
      <w:pPr>
        <w:numPr>
          <w:ilvl w:val="0"/>
          <w:numId w:val="1"/>
        </w:numPr>
        <w:jc w:val="both"/>
      </w:pPr>
      <w:r>
        <w:rPr>
          <w:b/>
          <w:bCs/>
          <w:i/>
          <w:iCs/>
          <w:sz w:val="22"/>
          <w:szCs w:val="22"/>
        </w:rPr>
        <w:t>Szabó László</w:t>
      </w:r>
      <w:r>
        <w:rPr>
          <w:i/>
          <w:iCs/>
          <w:sz w:val="18"/>
          <w:szCs w:val="18"/>
        </w:rPr>
        <w:t>, országos versenybíró</w:t>
      </w:r>
    </w:p>
    <w:p w:rsidR="0024521B" w:rsidRDefault="0024521B">
      <w:pPr>
        <w:jc w:val="both"/>
        <w:rPr>
          <w:sz w:val="20"/>
          <w:szCs w:val="20"/>
        </w:rPr>
      </w:pPr>
    </w:p>
    <w:p w:rsidR="0024521B" w:rsidRDefault="00724AD5">
      <w:pPr>
        <w:ind w:firstLine="4025"/>
        <w:rPr>
          <w:b/>
          <w:u w:val="single"/>
        </w:rPr>
      </w:pPr>
      <w:r>
        <w:rPr>
          <w:b/>
          <w:u w:val="single"/>
        </w:rPr>
        <w:t xml:space="preserve">Amatőrök </w:t>
      </w:r>
      <w:r>
        <w:rPr>
          <w:b/>
          <w:u w:val="single"/>
        </w:rPr>
        <w:t>korcsoportok:</w:t>
      </w:r>
    </w:p>
    <w:p w:rsidR="0024521B" w:rsidRDefault="0024521B">
      <w:pPr>
        <w:jc w:val="both"/>
      </w:pPr>
    </w:p>
    <w:p w:rsidR="0024521B" w:rsidRDefault="00724AD5">
      <w:pPr>
        <w:rPr>
          <w:b/>
          <w:u w:val="single"/>
        </w:rPr>
      </w:pPr>
      <w:r>
        <w:rPr>
          <w:b/>
          <w:sz w:val="20"/>
          <w:szCs w:val="20"/>
          <w:u w:val="single"/>
        </w:rPr>
        <w:t>Lebonyolítás</w:t>
      </w:r>
      <w:r>
        <w:rPr>
          <w:sz w:val="20"/>
          <w:szCs w:val="20"/>
        </w:rPr>
        <w:t>: 7 fordulós „svájci rendszerben”, vagy körmérkőzésben a létszám függvényében, 15-15 perces játékidővel, a FIDE rapid versenyszabályai szerint, számítógépes párosítással.</w:t>
      </w:r>
      <w:r>
        <w:rPr>
          <w:color w:val="FF0000"/>
          <w:sz w:val="20"/>
          <w:szCs w:val="20"/>
        </w:rPr>
        <w:t xml:space="preserve"> </w:t>
      </w:r>
    </w:p>
    <w:p w:rsidR="0024521B" w:rsidRDefault="00724AD5">
      <w:pPr>
        <w:rPr>
          <w:b/>
          <w:u w:val="single"/>
        </w:rPr>
      </w:pPr>
      <w:r>
        <w:rPr>
          <w:b/>
          <w:noProof/>
          <w:u w:val="single"/>
          <w:lang w:eastAsia="hu-HU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2826385</wp:posOffset>
            </wp:positionH>
            <wp:positionV relativeFrom="paragraph">
              <wp:posOffset>134620</wp:posOffset>
            </wp:positionV>
            <wp:extent cx="3727450" cy="2350135"/>
            <wp:effectExtent l="0" t="0" r="0" b="0"/>
            <wp:wrapSquare wrapText="largest"/>
            <wp:docPr id="1029" name="Imag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"/>
                    <pic:cNvPicPr/>
                  </pic:nvPicPr>
                  <pic:blipFill>
                    <a:blip r:embed="rId10" cstate="print"/>
                    <a:srcRect/>
                    <a:stretch/>
                  </pic:blipFill>
                  <pic:spPr>
                    <a:xfrm>
                      <a:off x="0" y="0"/>
                      <a:ext cx="3727450" cy="235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521B" w:rsidRDefault="0024521B">
      <w:pPr>
        <w:rPr>
          <w:b/>
          <w:u w:val="single"/>
        </w:rPr>
      </w:pPr>
    </w:p>
    <w:p w:rsidR="0024521B" w:rsidRDefault="0024521B">
      <w:pPr>
        <w:rPr>
          <w:b/>
          <w:u w:val="single"/>
        </w:rPr>
      </w:pPr>
    </w:p>
    <w:p w:rsidR="0024521B" w:rsidRDefault="0024521B">
      <w:pPr>
        <w:rPr>
          <w:b/>
          <w:u w:val="single"/>
        </w:rPr>
      </w:pPr>
    </w:p>
    <w:p w:rsidR="0024521B" w:rsidRDefault="00724AD5">
      <w:pPr>
        <w:jc w:val="both"/>
      </w:pPr>
      <w:r>
        <w:rPr>
          <w:b/>
          <w:sz w:val="20"/>
          <w:szCs w:val="20"/>
        </w:rPr>
        <w:t xml:space="preserve"> „A”</w:t>
      </w:r>
      <w:r>
        <w:rPr>
          <w:sz w:val="20"/>
          <w:szCs w:val="20"/>
        </w:rPr>
        <w:t xml:space="preserve"> – 2013&gt;&gt; (ovi)</w:t>
      </w:r>
    </w:p>
    <w:p w:rsidR="0024521B" w:rsidRDefault="00724AD5">
      <w:pPr>
        <w:jc w:val="both"/>
      </w:pPr>
      <w:r>
        <w:rPr>
          <w:b/>
          <w:sz w:val="20"/>
          <w:szCs w:val="20"/>
        </w:rPr>
        <w:t>„B”</w:t>
      </w:r>
      <w:r>
        <w:rPr>
          <w:sz w:val="20"/>
          <w:szCs w:val="20"/>
        </w:rPr>
        <w:t xml:space="preserve"> – 2011-2012-ban született </w:t>
      </w:r>
      <w:r>
        <w:rPr>
          <w:sz w:val="20"/>
          <w:szCs w:val="20"/>
        </w:rPr>
        <w:t>élőpont nélküliek</w:t>
      </w:r>
    </w:p>
    <w:p w:rsidR="0024521B" w:rsidRDefault="00724AD5">
      <w:pPr>
        <w:jc w:val="both"/>
      </w:pPr>
      <w:r>
        <w:rPr>
          <w:b/>
          <w:sz w:val="20"/>
          <w:szCs w:val="20"/>
        </w:rPr>
        <w:t>„C”</w:t>
      </w:r>
      <w:r>
        <w:rPr>
          <w:sz w:val="20"/>
          <w:szCs w:val="20"/>
        </w:rPr>
        <w:t xml:space="preserve"> – 2009-2010-ben született élőpont nélküliek</w:t>
      </w:r>
    </w:p>
    <w:p w:rsidR="0024521B" w:rsidRDefault="00724AD5">
      <w:pPr>
        <w:jc w:val="both"/>
      </w:pPr>
      <w:r>
        <w:rPr>
          <w:b/>
          <w:sz w:val="20"/>
          <w:szCs w:val="20"/>
        </w:rPr>
        <w:t>„D”</w:t>
      </w:r>
      <w:r>
        <w:rPr>
          <w:sz w:val="20"/>
          <w:szCs w:val="20"/>
        </w:rPr>
        <w:t xml:space="preserve"> – 2007-2008-ben született élőpont nélküliek</w:t>
      </w:r>
    </w:p>
    <w:p w:rsidR="0024521B" w:rsidRDefault="00724AD5">
      <w:pPr>
        <w:jc w:val="both"/>
      </w:pPr>
      <w:r>
        <w:rPr>
          <w:b/>
          <w:sz w:val="20"/>
          <w:szCs w:val="20"/>
        </w:rPr>
        <w:t>„E”</w:t>
      </w:r>
      <w:r>
        <w:rPr>
          <w:sz w:val="20"/>
          <w:szCs w:val="20"/>
        </w:rPr>
        <w:t xml:space="preserve"> – 2005-2006-ben született élőpont nélküliek</w:t>
      </w:r>
    </w:p>
    <w:p w:rsidR="0024521B" w:rsidRDefault="0024521B">
      <w:pPr>
        <w:rPr>
          <w:sz w:val="20"/>
          <w:szCs w:val="20"/>
        </w:rPr>
      </w:pPr>
    </w:p>
    <w:p w:rsidR="0024521B" w:rsidRDefault="0024521B">
      <w:pPr>
        <w:rPr>
          <w:sz w:val="20"/>
          <w:szCs w:val="20"/>
        </w:rPr>
      </w:pPr>
    </w:p>
    <w:p w:rsidR="0024521B" w:rsidRDefault="0024521B">
      <w:pPr>
        <w:rPr>
          <w:sz w:val="20"/>
          <w:szCs w:val="20"/>
        </w:rPr>
      </w:pPr>
    </w:p>
    <w:p w:rsidR="0024521B" w:rsidRDefault="0024521B">
      <w:pPr>
        <w:rPr>
          <w:sz w:val="20"/>
          <w:szCs w:val="20"/>
        </w:rPr>
      </w:pPr>
    </w:p>
    <w:p w:rsidR="0024521B" w:rsidRDefault="0024521B">
      <w:pPr>
        <w:rPr>
          <w:b/>
          <w:u w:val="single"/>
        </w:rPr>
      </w:pPr>
    </w:p>
    <w:p w:rsidR="0024521B" w:rsidRDefault="0024521B">
      <w:pPr>
        <w:rPr>
          <w:b/>
          <w:u w:val="single"/>
        </w:rPr>
      </w:pPr>
    </w:p>
    <w:p w:rsidR="0024521B" w:rsidRDefault="0024521B">
      <w:pPr>
        <w:rPr>
          <w:b/>
          <w:u w:val="single"/>
        </w:rPr>
      </w:pPr>
    </w:p>
    <w:p w:rsidR="0024521B" w:rsidRDefault="0024521B">
      <w:pPr>
        <w:rPr>
          <w:b/>
          <w:u w:val="single"/>
        </w:rPr>
      </w:pPr>
    </w:p>
    <w:p w:rsidR="0024521B" w:rsidRDefault="00724AD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Minden korosztályban a fiúk és lányok, együtt versenyeznek, de külön kerülnek </w:t>
      </w:r>
      <w:r>
        <w:rPr>
          <w:sz w:val="18"/>
          <w:szCs w:val="18"/>
        </w:rPr>
        <w:t>értékelésre. Amennyiben a létszám indokolja, korcsoportokat összevonhatunk, de szintén külön díjazunk.</w:t>
      </w:r>
    </w:p>
    <w:p w:rsidR="0024521B" w:rsidRDefault="00724AD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Az óvodások </w:t>
      </w:r>
      <w:proofErr w:type="gramStart"/>
      <w:r>
        <w:rPr>
          <w:sz w:val="18"/>
          <w:szCs w:val="18"/>
        </w:rPr>
        <w:t>versenyét  külön</w:t>
      </w:r>
      <w:proofErr w:type="gramEnd"/>
      <w:r>
        <w:rPr>
          <w:sz w:val="18"/>
          <w:szCs w:val="18"/>
        </w:rPr>
        <w:t xml:space="preserve"> csoportban rendezzük, amennyiben 5, vagy több gyermek jelentkezik! </w:t>
      </w:r>
    </w:p>
    <w:p w:rsidR="0024521B" w:rsidRDefault="00724AD5" w:rsidP="000C5C1C">
      <w:pPr>
        <w:jc w:val="both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Felülversenyzés minden csoportban lehetséges!</w:t>
      </w:r>
    </w:p>
    <w:p w:rsidR="000C5C1C" w:rsidRPr="000C5C1C" w:rsidRDefault="000C5C1C" w:rsidP="000C5C1C">
      <w:pPr>
        <w:jc w:val="both"/>
        <w:rPr>
          <w:b/>
          <w:sz w:val="21"/>
          <w:szCs w:val="21"/>
          <w:u w:val="single"/>
        </w:rPr>
      </w:pPr>
    </w:p>
    <w:p w:rsidR="0024521B" w:rsidRDefault="00724AD5">
      <w:pPr>
        <w:pStyle w:val="Cmsor11"/>
        <w:numPr>
          <w:ilvl w:val="0"/>
          <w:numId w:val="4"/>
        </w:numPr>
        <w:tabs>
          <w:tab w:val="left" w:pos="108"/>
          <w:tab w:val="left" w:pos="1025"/>
          <w:tab w:val="left" w:pos="3513"/>
        </w:tabs>
        <w:jc w:val="center"/>
      </w:pPr>
      <w:r>
        <w:rPr>
          <w:sz w:val="26"/>
          <w:szCs w:val="26"/>
        </w:rPr>
        <w:lastRenderedPageBreak/>
        <w:t xml:space="preserve">    V</w:t>
      </w:r>
      <w:r w:rsidR="000C5C1C">
        <w:rPr>
          <w:sz w:val="26"/>
          <w:szCs w:val="26"/>
        </w:rPr>
        <w:t>I</w:t>
      </w:r>
      <w:r>
        <w:rPr>
          <w:sz w:val="26"/>
          <w:szCs w:val="26"/>
        </w:rPr>
        <w:t>.</w:t>
      </w:r>
      <w:r>
        <w:rPr>
          <w:sz w:val="26"/>
          <w:szCs w:val="26"/>
        </w:rPr>
        <w:t xml:space="preserve"> Bodrog Kupa</w:t>
      </w:r>
    </w:p>
    <w:p w:rsidR="0024521B" w:rsidRDefault="00724AD5">
      <w:pPr>
        <w:pStyle w:val="Cmsor11"/>
        <w:numPr>
          <w:ilvl w:val="0"/>
          <w:numId w:val="4"/>
        </w:numPr>
        <w:jc w:val="center"/>
        <w:rPr>
          <w:sz w:val="24"/>
          <w:szCs w:val="24"/>
        </w:rPr>
      </w:pPr>
      <w:r>
        <w:rPr>
          <w:noProof/>
          <w:lang w:eastAsia="hu-HU"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posOffset>245110</wp:posOffset>
            </wp:positionH>
            <wp:positionV relativeFrom="paragraph">
              <wp:posOffset>41275</wp:posOffset>
            </wp:positionV>
            <wp:extent cx="1512570" cy="721995"/>
            <wp:effectExtent l="0" t="0" r="0" b="0"/>
            <wp:wrapSquare wrapText="largest"/>
            <wp:docPr id="1030" name="Image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6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1512570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0" distR="0" simplePos="0" relativeHeight="6" behindDoc="0" locked="0" layoutInCell="1" allowOverlap="1">
            <wp:simplePos x="0" y="0"/>
            <wp:positionH relativeFrom="column">
              <wp:posOffset>5165090</wp:posOffset>
            </wp:positionH>
            <wp:positionV relativeFrom="paragraph">
              <wp:posOffset>43815</wp:posOffset>
            </wp:positionV>
            <wp:extent cx="1407794" cy="689610"/>
            <wp:effectExtent l="0" t="0" r="0" b="0"/>
            <wp:wrapSquare wrapText="largest"/>
            <wp:docPr id="1031" name="Image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1407794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Hibrid rapid sakkverseny</w:t>
      </w:r>
    </w:p>
    <w:p w:rsidR="0024521B" w:rsidRDefault="000C5C1C">
      <w:pPr>
        <w:numPr>
          <w:ilvl w:val="0"/>
          <w:numId w:val="4"/>
        </w:numPr>
        <w:tabs>
          <w:tab w:val="left" w:pos="2040"/>
        </w:tabs>
        <w:jc w:val="center"/>
      </w:pPr>
      <w:r>
        <w:rPr>
          <w:sz w:val="20"/>
          <w:szCs w:val="20"/>
        </w:rPr>
        <w:t>Tokaj, 2019. december 21</w:t>
      </w:r>
      <w:r w:rsidR="00724AD5">
        <w:rPr>
          <w:sz w:val="20"/>
          <w:szCs w:val="20"/>
        </w:rPr>
        <w:t>.(szombat)</w:t>
      </w:r>
    </w:p>
    <w:p w:rsidR="0024521B" w:rsidRDefault="0024521B">
      <w:pPr>
        <w:numPr>
          <w:ilvl w:val="0"/>
          <w:numId w:val="4"/>
        </w:numPr>
        <w:jc w:val="center"/>
        <w:rPr>
          <w:b/>
          <w:u w:val="single"/>
        </w:rPr>
      </w:pPr>
    </w:p>
    <w:p w:rsidR="0024521B" w:rsidRDefault="0024521B">
      <w:pPr>
        <w:numPr>
          <w:ilvl w:val="0"/>
          <w:numId w:val="4"/>
        </w:numPr>
        <w:tabs>
          <w:tab w:val="left" w:pos="108"/>
        </w:tabs>
        <w:jc w:val="center"/>
        <w:rPr>
          <w:b/>
          <w:u w:val="single"/>
        </w:rPr>
      </w:pPr>
    </w:p>
    <w:p w:rsidR="0024521B" w:rsidRDefault="0024521B">
      <w:pPr>
        <w:tabs>
          <w:tab w:val="left" w:pos="108"/>
        </w:tabs>
        <w:rPr>
          <w:b/>
          <w:u w:val="single"/>
        </w:rPr>
      </w:pPr>
    </w:p>
    <w:p w:rsidR="0024521B" w:rsidRDefault="0024521B">
      <w:pPr>
        <w:ind w:firstLine="3969"/>
        <w:rPr>
          <w:b/>
          <w:u w:val="single"/>
        </w:rPr>
      </w:pPr>
    </w:p>
    <w:p w:rsidR="0024521B" w:rsidRDefault="00724AD5">
      <w:pPr>
        <w:ind w:firstLine="3685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Felnőttek, Élőpontos gyerekek:</w:t>
      </w:r>
    </w:p>
    <w:p w:rsidR="0024521B" w:rsidRDefault="0024521B">
      <w:pPr>
        <w:ind w:firstLine="3685"/>
        <w:rPr>
          <w:b/>
          <w:sz w:val="26"/>
          <w:szCs w:val="26"/>
          <w:u w:val="single"/>
        </w:rPr>
      </w:pPr>
    </w:p>
    <w:p w:rsidR="0024521B" w:rsidRDefault="0024521B">
      <w:pPr>
        <w:jc w:val="both"/>
      </w:pPr>
    </w:p>
    <w:p w:rsidR="0024521B" w:rsidRDefault="00724AD5">
      <w:pPr>
        <w:rPr>
          <w:b/>
          <w:sz w:val="22"/>
          <w:szCs w:val="22"/>
        </w:rPr>
      </w:pPr>
      <w:r>
        <w:rPr>
          <w:b/>
          <w:sz w:val="20"/>
          <w:szCs w:val="20"/>
          <w:u w:val="single"/>
        </w:rPr>
        <w:t>Lebonyolítás</w:t>
      </w:r>
      <w:r>
        <w:rPr>
          <w:sz w:val="20"/>
          <w:szCs w:val="20"/>
        </w:rPr>
        <w:t xml:space="preserve">: 7 fordulós „svájci rendszerben”, vagy körmérkőzésben a létszám függvényében, 15-15 perces játékidővel </w:t>
      </w:r>
      <w:proofErr w:type="spellStart"/>
      <w:r>
        <w:rPr>
          <w:sz w:val="20"/>
          <w:szCs w:val="20"/>
          <w:lang w:val="en-US"/>
        </w:rPr>
        <w:t>lépésenként</w:t>
      </w:r>
      <w:proofErr w:type="spellEnd"/>
      <w:r>
        <w:rPr>
          <w:sz w:val="20"/>
          <w:szCs w:val="20"/>
          <w:lang w:val="en-US"/>
        </w:rPr>
        <w:t xml:space="preserve"> 2 </w:t>
      </w:r>
      <w:proofErr w:type="spellStart"/>
      <w:r>
        <w:rPr>
          <w:sz w:val="20"/>
          <w:szCs w:val="20"/>
          <w:lang w:val="en-US"/>
        </w:rPr>
        <w:t>másodperc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bónuszidővel</w:t>
      </w:r>
      <w:proofErr w:type="spellEnd"/>
      <w:proofErr w:type="gramStart"/>
      <w:r>
        <w:rPr>
          <w:sz w:val="20"/>
          <w:szCs w:val="20"/>
          <w:lang w:val="en-US"/>
        </w:rPr>
        <w:t>,</w:t>
      </w:r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a FIDE rapid versenyszabályai szerint, számítógépes párosítással.</w:t>
      </w:r>
      <w:r>
        <w:rPr>
          <w:color w:val="FF0000"/>
          <w:sz w:val="20"/>
          <w:szCs w:val="20"/>
        </w:rPr>
        <w:t xml:space="preserve"> </w:t>
      </w:r>
    </w:p>
    <w:p w:rsidR="0024521B" w:rsidRDefault="0024521B">
      <w:pPr>
        <w:jc w:val="center"/>
        <w:rPr>
          <w:b/>
          <w:sz w:val="22"/>
          <w:szCs w:val="22"/>
        </w:rPr>
      </w:pPr>
    </w:p>
    <w:p w:rsidR="0024521B" w:rsidRDefault="00724AD5">
      <w:pPr>
        <w:ind w:firstLine="1474"/>
      </w:pPr>
      <w:r>
        <w:rPr>
          <w:b/>
          <w:bCs/>
          <w:color w:val="FF0000"/>
          <w:sz w:val="18"/>
          <w:szCs w:val="18"/>
        </w:rPr>
        <w:t xml:space="preserve">„F1400-” </w:t>
      </w:r>
      <w:r>
        <w:rPr>
          <w:b/>
          <w:bCs/>
          <w:sz w:val="18"/>
          <w:szCs w:val="18"/>
        </w:rPr>
        <w:t xml:space="preserve">(Haladó </w:t>
      </w:r>
      <w:proofErr w:type="spellStart"/>
      <w:r>
        <w:rPr>
          <w:b/>
          <w:bCs/>
          <w:sz w:val="18"/>
          <w:szCs w:val="18"/>
        </w:rPr>
        <w:t>cs</w:t>
      </w:r>
      <w:r>
        <w:rPr>
          <w:b/>
          <w:bCs/>
          <w:sz w:val="18"/>
          <w:szCs w:val="18"/>
          <w:lang w:val="en-US"/>
        </w:rPr>
        <w:t>oport</w:t>
      </w:r>
      <w:proofErr w:type="spellEnd"/>
      <w:r>
        <w:rPr>
          <w:b/>
          <w:bCs/>
          <w:sz w:val="18"/>
          <w:szCs w:val="18"/>
          <w:lang w:val="en-US"/>
        </w:rPr>
        <w:t xml:space="preserve">) - Minden 1400 </w:t>
      </w:r>
      <w:proofErr w:type="spellStart"/>
      <w:r>
        <w:rPr>
          <w:b/>
          <w:bCs/>
          <w:sz w:val="18"/>
          <w:szCs w:val="18"/>
          <w:lang w:val="en-US"/>
        </w:rPr>
        <w:t>élőpont</w:t>
      </w:r>
      <w:proofErr w:type="spellEnd"/>
      <w:r>
        <w:rPr>
          <w:b/>
          <w:bCs/>
          <w:sz w:val="18"/>
          <w:szCs w:val="18"/>
          <w:lang w:val="en-US"/>
        </w:rPr>
        <w:t xml:space="preserve"> </w:t>
      </w:r>
      <w:proofErr w:type="spellStart"/>
      <w:r>
        <w:rPr>
          <w:b/>
          <w:bCs/>
          <w:sz w:val="18"/>
          <w:szCs w:val="18"/>
          <w:lang w:val="en-US"/>
        </w:rPr>
        <w:t>alatti</w:t>
      </w:r>
      <w:proofErr w:type="spellEnd"/>
      <w:r>
        <w:rPr>
          <w:b/>
          <w:bCs/>
          <w:sz w:val="18"/>
          <w:szCs w:val="18"/>
          <w:lang w:val="en-US"/>
        </w:rPr>
        <w:t xml:space="preserve"> </w:t>
      </w:r>
      <w:proofErr w:type="spellStart"/>
      <w:r>
        <w:rPr>
          <w:b/>
          <w:bCs/>
          <w:sz w:val="18"/>
          <w:szCs w:val="18"/>
          <w:lang w:val="en-US"/>
        </w:rPr>
        <w:t>játékos</w:t>
      </w:r>
      <w:proofErr w:type="spellEnd"/>
      <w:r>
        <w:rPr>
          <w:b/>
          <w:bCs/>
          <w:sz w:val="18"/>
          <w:szCs w:val="18"/>
          <w:lang w:val="en-US"/>
        </w:rPr>
        <w:t xml:space="preserve">, </w:t>
      </w:r>
      <w:proofErr w:type="spellStart"/>
      <w:r>
        <w:rPr>
          <w:b/>
          <w:bCs/>
          <w:sz w:val="18"/>
          <w:szCs w:val="18"/>
          <w:lang w:val="en-US"/>
        </w:rPr>
        <w:t>ifi</w:t>
      </w:r>
      <w:proofErr w:type="spellEnd"/>
      <w:r>
        <w:rPr>
          <w:b/>
          <w:bCs/>
          <w:sz w:val="18"/>
          <w:szCs w:val="18"/>
          <w:lang w:val="en-US"/>
        </w:rPr>
        <w:t xml:space="preserve"> </w:t>
      </w:r>
      <w:proofErr w:type="spellStart"/>
      <w:r>
        <w:rPr>
          <w:b/>
          <w:bCs/>
          <w:sz w:val="18"/>
          <w:szCs w:val="18"/>
          <w:lang w:val="en-US"/>
        </w:rPr>
        <w:t>vagy</w:t>
      </w:r>
      <w:proofErr w:type="spellEnd"/>
      <w:r>
        <w:rPr>
          <w:b/>
          <w:bCs/>
          <w:sz w:val="18"/>
          <w:szCs w:val="18"/>
          <w:lang w:val="en-US"/>
        </w:rPr>
        <w:t xml:space="preserve"> </w:t>
      </w:r>
      <w:proofErr w:type="spellStart"/>
      <w:r>
        <w:rPr>
          <w:b/>
          <w:bCs/>
          <w:sz w:val="18"/>
          <w:szCs w:val="18"/>
          <w:lang w:val="en-US"/>
        </w:rPr>
        <w:t>felnőtt</w:t>
      </w:r>
      <w:proofErr w:type="spellEnd"/>
      <w:r>
        <w:rPr>
          <w:b/>
          <w:bCs/>
          <w:sz w:val="18"/>
          <w:szCs w:val="18"/>
          <w:lang w:val="en-US"/>
        </w:rPr>
        <w:t xml:space="preserve"> </w:t>
      </w:r>
      <w:proofErr w:type="spellStart"/>
      <w:r>
        <w:rPr>
          <w:b/>
          <w:bCs/>
          <w:sz w:val="18"/>
          <w:szCs w:val="18"/>
          <w:lang w:val="en-US"/>
        </w:rPr>
        <w:t>kortól</w:t>
      </w:r>
      <w:proofErr w:type="spellEnd"/>
      <w:r>
        <w:rPr>
          <w:b/>
          <w:bCs/>
          <w:sz w:val="18"/>
          <w:szCs w:val="18"/>
          <w:lang w:val="en-US"/>
        </w:rPr>
        <w:t xml:space="preserve"> </w:t>
      </w:r>
      <w:proofErr w:type="spellStart"/>
      <w:r>
        <w:rPr>
          <w:b/>
          <w:bCs/>
          <w:sz w:val="18"/>
          <w:szCs w:val="18"/>
          <w:lang w:val="en-US"/>
        </w:rPr>
        <w:t>függetlenül</w:t>
      </w:r>
      <w:proofErr w:type="spellEnd"/>
      <w:r>
        <w:rPr>
          <w:b/>
          <w:bCs/>
          <w:sz w:val="18"/>
          <w:szCs w:val="18"/>
          <w:lang w:val="en-US"/>
        </w:rPr>
        <w:t>.</w:t>
      </w:r>
    </w:p>
    <w:p w:rsidR="0024521B" w:rsidRDefault="0024521B">
      <w:pPr>
        <w:rPr>
          <w:b/>
          <w:sz w:val="18"/>
          <w:szCs w:val="18"/>
          <w:u w:val="single"/>
        </w:rPr>
      </w:pPr>
    </w:p>
    <w:p w:rsidR="0024521B" w:rsidRDefault="00724AD5">
      <w:pPr>
        <w:ind w:firstLine="1474"/>
        <w:rPr>
          <w:color w:val="000055"/>
          <w:sz w:val="20"/>
          <w:szCs w:val="20"/>
        </w:rPr>
      </w:pPr>
      <w:r>
        <w:rPr>
          <w:b/>
          <w:bCs/>
          <w:color w:val="FF0000"/>
          <w:sz w:val="18"/>
          <w:szCs w:val="18"/>
        </w:rPr>
        <w:t xml:space="preserve">„F1400+” </w:t>
      </w:r>
      <w:r>
        <w:rPr>
          <w:b/>
          <w:bCs/>
          <w:sz w:val="18"/>
          <w:szCs w:val="18"/>
        </w:rPr>
        <w:t>(</w:t>
      </w:r>
      <w:proofErr w:type="spellStart"/>
      <w:r>
        <w:rPr>
          <w:b/>
          <w:bCs/>
          <w:sz w:val="18"/>
          <w:szCs w:val="18"/>
        </w:rPr>
        <w:t>Felnőt</w:t>
      </w:r>
      <w:proofErr w:type="spellEnd"/>
      <w:r>
        <w:rPr>
          <w:b/>
          <w:bCs/>
          <w:sz w:val="18"/>
          <w:szCs w:val="18"/>
          <w:lang w:val="en-US"/>
        </w:rPr>
        <w:t xml:space="preserve">t </w:t>
      </w:r>
      <w:proofErr w:type="spellStart"/>
      <w:r>
        <w:rPr>
          <w:b/>
          <w:bCs/>
          <w:sz w:val="18"/>
          <w:szCs w:val="18"/>
          <w:lang w:val="en-US"/>
        </w:rPr>
        <w:t>csoport</w:t>
      </w:r>
      <w:proofErr w:type="spellEnd"/>
      <w:r>
        <w:rPr>
          <w:b/>
          <w:bCs/>
          <w:sz w:val="18"/>
          <w:szCs w:val="18"/>
          <w:lang w:val="en-US"/>
        </w:rPr>
        <w:t xml:space="preserve">) - Minden 1400 </w:t>
      </w:r>
      <w:proofErr w:type="spellStart"/>
      <w:r>
        <w:rPr>
          <w:b/>
          <w:bCs/>
          <w:sz w:val="18"/>
          <w:szCs w:val="18"/>
          <w:lang w:val="en-US"/>
        </w:rPr>
        <w:t>élő</w:t>
      </w:r>
      <w:proofErr w:type="spellEnd"/>
      <w:r>
        <w:rPr>
          <w:b/>
          <w:bCs/>
          <w:sz w:val="18"/>
          <w:szCs w:val="18"/>
          <w:lang w:val="en-US"/>
        </w:rPr>
        <w:t xml:space="preserve"> </w:t>
      </w:r>
      <w:proofErr w:type="spellStart"/>
      <w:r>
        <w:rPr>
          <w:b/>
          <w:bCs/>
          <w:sz w:val="18"/>
          <w:szCs w:val="18"/>
          <w:lang w:val="en-US"/>
        </w:rPr>
        <w:t>pont</w:t>
      </w:r>
      <w:proofErr w:type="spellEnd"/>
      <w:r>
        <w:rPr>
          <w:b/>
          <w:bCs/>
          <w:sz w:val="18"/>
          <w:szCs w:val="18"/>
          <w:lang w:val="en-US"/>
        </w:rPr>
        <w:t xml:space="preserve"> </w:t>
      </w:r>
      <w:proofErr w:type="spellStart"/>
      <w:r>
        <w:rPr>
          <w:b/>
          <w:bCs/>
          <w:sz w:val="18"/>
          <w:szCs w:val="18"/>
          <w:lang w:val="en-US"/>
        </w:rPr>
        <w:t>feletti</w:t>
      </w:r>
      <w:proofErr w:type="spellEnd"/>
      <w:r>
        <w:rPr>
          <w:b/>
          <w:bCs/>
          <w:sz w:val="18"/>
          <w:szCs w:val="18"/>
          <w:lang w:val="en-US"/>
        </w:rPr>
        <w:t xml:space="preserve"> </w:t>
      </w:r>
      <w:proofErr w:type="spellStart"/>
      <w:r>
        <w:rPr>
          <w:b/>
          <w:bCs/>
          <w:sz w:val="18"/>
          <w:szCs w:val="18"/>
          <w:lang w:val="en-US"/>
        </w:rPr>
        <w:t>játékos</w:t>
      </w:r>
      <w:proofErr w:type="spellEnd"/>
      <w:r>
        <w:rPr>
          <w:b/>
          <w:bCs/>
          <w:sz w:val="18"/>
          <w:szCs w:val="18"/>
          <w:lang w:val="en-US"/>
        </w:rPr>
        <w:t xml:space="preserve">, </w:t>
      </w:r>
      <w:proofErr w:type="spellStart"/>
      <w:r>
        <w:rPr>
          <w:b/>
          <w:bCs/>
          <w:sz w:val="18"/>
          <w:szCs w:val="18"/>
          <w:lang w:val="en-US"/>
        </w:rPr>
        <w:t>ifi</w:t>
      </w:r>
      <w:proofErr w:type="spellEnd"/>
      <w:r>
        <w:rPr>
          <w:b/>
          <w:bCs/>
          <w:sz w:val="18"/>
          <w:szCs w:val="18"/>
          <w:lang w:val="en-US"/>
        </w:rPr>
        <w:t xml:space="preserve"> </w:t>
      </w:r>
      <w:proofErr w:type="spellStart"/>
      <w:r>
        <w:rPr>
          <w:b/>
          <w:bCs/>
          <w:sz w:val="18"/>
          <w:szCs w:val="18"/>
          <w:lang w:val="en-US"/>
        </w:rPr>
        <w:t>vagy</w:t>
      </w:r>
      <w:proofErr w:type="spellEnd"/>
      <w:r>
        <w:rPr>
          <w:b/>
          <w:bCs/>
          <w:sz w:val="18"/>
          <w:szCs w:val="18"/>
          <w:lang w:val="en-US"/>
        </w:rPr>
        <w:t xml:space="preserve"> </w:t>
      </w:r>
      <w:proofErr w:type="spellStart"/>
      <w:r>
        <w:rPr>
          <w:b/>
          <w:bCs/>
          <w:sz w:val="18"/>
          <w:szCs w:val="18"/>
          <w:lang w:val="en-US"/>
        </w:rPr>
        <w:t>felnőtt</w:t>
      </w:r>
      <w:proofErr w:type="spellEnd"/>
      <w:r>
        <w:rPr>
          <w:b/>
          <w:bCs/>
          <w:sz w:val="18"/>
          <w:szCs w:val="18"/>
          <w:lang w:val="en-US"/>
        </w:rPr>
        <w:t xml:space="preserve"> </w:t>
      </w:r>
      <w:proofErr w:type="spellStart"/>
      <w:r>
        <w:rPr>
          <w:b/>
          <w:bCs/>
          <w:sz w:val="18"/>
          <w:szCs w:val="18"/>
          <w:lang w:val="en-US"/>
        </w:rPr>
        <w:t>kortól</w:t>
      </w:r>
      <w:proofErr w:type="spellEnd"/>
      <w:r>
        <w:rPr>
          <w:b/>
          <w:bCs/>
          <w:sz w:val="18"/>
          <w:szCs w:val="18"/>
          <w:lang w:val="en-US"/>
        </w:rPr>
        <w:t xml:space="preserve"> </w:t>
      </w:r>
      <w:proofErr w:type="spellStart"/>
      <w:r>
        <w:rPr>
          <w:b/>
          <w:bCs/>
          <w:sz w:val="18"/>
          <w:szCs w:val="18"/>
          <w:lang w:val="en-US"/>
        </w:rPr>
        <w:t>függetlenül</w:t>
      </w:r>
      <w:proofErr w:type="spellEnd"/>
    </w:p>
    <w:p w:rsidR="0024521B" w:rsidRDefault="0024521B">
      <w:pPr>
        <w:jc w:val="both"/>
        <w:rPr>
          <w:sz w:val="18"/>
          <w:szCs w:val="18"/>
        </w:rPr>
      </w:pPr>
    </w:p>
    <w:p w:rsidR="0024521B" w:rsidRDefault="00724AD5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Díjazás:</w:t>
      </w:r>
    </w:p>
    <w:p w:rsidR="0024521B" w:rsidRDefault="0024521B">
      <w:pPr>
        <w:jc w:val="both"/>
        <w:rPr>
          <w:b/>
          <w:sz w:val="18"/>
          <w:szCs w:val="18"/>
          <w:u w:val="single"/>
        </w:rPr>
      </w:pPr>
    </w:p>
    <w:p w:rsidR="0024521B" w:rsidRDefault="00724AD5">
      <w:pPr>
        <w:ind w:firstLine="2608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Az amatőr korcsoportokban1-3. helyezettek érmet és oklevelet kapnak. </w:t>
      </w:r>
    </w:p>
    <w:p w:rsidR="0024521B" w:rsidRDefault="0024521B">
      <w:pPr>
        <w:ind w:firstLine="1474"/>
        <w:jc w:val="both"/>
        <w:rPr>
          <w:i/>
          <w:iCs/>
          <w:sz w:val="18"/>
          <w:szCs w:val="18"/>
        </w:rPr>
      </w:pPr>
    </w:p>
    <w:p w:rsidR="0024521B" w:rsidRDefault="00724AD5">
      <w:pPr>
        <w:ind w:firstLine="1191"/>
        <w:jc w:val="both"/>
      </w:pPr>
      <w:r>
        <w:rPr>
          <w:sz w:val="18"/>
          <w:szCs w:val="18"/>
        </w:rPr>
        <w:t xml:space="preserve">               Az </w:t>
      </w:r>
      <w:r>
        <w:rPr>
          <w:b/>
          <w:color w:val="FF0000"/>
          <w:sz w:val="18"/>
          <w:szCs w:val="18"/>
        </w:rPr>
        <w:t xml:space="preserve">„F1400+” </w:t>
      </w:r>
      <w:r>
        <w:rPr>
          <w:sz w:val="18"/>
          <w:szCs w:val="18"/>
        </w:rPr>
        <w:t xml:space="preserve">csoportban, minimum </w:t>
      </w:r>
      <w:r>
        <w:rPr>
          <w:b/>
          <w:sz w:val="18"/>
          <w:szCs w:val="18"/>
        </w:rPr>
        <w:t xml:space="preserve">50 fő esetén </w:t>
      </w:r>
      <w:r>
        <w:rPr>
          <w:sz w:val="18"/>
          <w:szCs w:val="18"/>
        </w:rPr>
        <w:t xml:space="preserve">az </w:t>
      </w:r>
      <w:proofErr w:type="gramStart"/>
      <w:r>
        <w:rPr>
          <w:sz w:val="18"/>
          <w:szCs w:val="18"/>
        </w:rPr>
        <w:t>alábbi  nyeremények</w:t>
      </w:r>
      <w:proofErr w:type="gramEnd"/>
      <w:r>
        <w:rPr>
          <w:sz w:val="18"/>
          <w:szCs w:val="18"/>
        </w:rPr>
        <w:t xml:space="preserve"> garantáltak</w:t>
      </w:r>
      <w:r>
        <w:rPr>
          <w:b/>
          <w:sz w:val="18"/>
          <w:szCs w:val="18"/>
        </w:rPr>
        <w:t>:</w:t>
      </w:r>
    </w:p>
    <w:p w:rsidR="0024521B" w:rsidRDefault="0024521B">
      <w:pPr>
        <w:ind w:firstLine="850"/>
        <w:jc w:val="both"/>
        <w:rPr>
          <w:sz w:val="18"/>
          <w:szCs w:val="18"/>
        </w:rPr>
      </w:pPr>
    </w:p>
    <w:p w:rsidR="0024521B" w:rsidRDefault="0024521B">
      <w:pPr>
        <w:pStyle w:val="Listaszerbekezds"/>
        <w:ind w:left="3688"/>
        <w:jc w:val="center"/>
        <w:rPr>
          <w:sz w:val="26"/>
          <w:szCs w:val="26"/>
        </w:rPr>
      </w:pPr>
    </w:p>
    <w:p w:rsidR="0024521B" w:rsidRDefault="00724AD5">
      <w:pPr>
        <w:pStyle w:val="Listaszerbekezds"/>
        <w:ind w:left="1080" w:right="226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I. 10.</w:t>
      </w:r>
      <w:proofErr w:type="gramStart"/>
      <w:r>
        <w:rPr>
          <w:sz w:val="18"/>
          <w:szCs w:val="18"/>
        </w:rPr>
        <w:t>000Ft   +</w:t>
      </w:r>
      <w:proofErr w:type="gramEnd"/>
      <w:r>
        <w:rPr>
          <w:sz w:val="18"/>
          <w:szCs w:val="18"/>
        </w:rPr>
        <w:t xml:space="preserve"> kupa +érem + o</w:t>
      </w:r>
      <w:r>
        <w:rPr>
          <w:sz w:val="18"/>
          <w:szCs w:val="18"/>
        </w:rPr>
        <w:t>klevél</w:t>
      </w:r>
    </w:p>
    <w:p w:rsidR="0024521B" w:rsidRDefault="00724AD5">
      <w:pPr>
        <w:pStyle w:val="Listaszerbekezds"/>
        <w:ind w:left="1080" w:right="289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II. </w:t>
      </w:r>
      <w:proofErr w:type="gramStart"/>
      <w:r>
        <w:rPr>
          <w:sz w:val="18"/>
          <w:szCs w:val="18"/>
        </w:rPr>
        <w:t>8000Ft      +</w:t>
      </w:r>
      <w:proofErr w:type="gramEnd"/>
      <w:r>
        <w:rPr>
          <w:sz w:val="18"/>
          <w:szCs w:val="18"/>
        </w:rPr>
        <w:t xml:space="preserve"> érem + oklevél</w:t>
      </w:r>
    </w:p>
    <w:p w:rsidR="0024521B" w:rsidRDefault="00724AD5">
      <w:pPr>
        <w:pStyle w:val="Listaszerbekezds"/>
        <w:ind w:left="2100" w:right="391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III. </w:t>
      </w:r>
      <w:proofErr w:type="gramStart"/>
      <w:r>
        <w:rPr>
          <w:sz w:val="18"/>
          <w:szCs w:val="18"/>
        </w:rPr>
        <w:t>6000Ft    +</w:t>
      </w:r>
      <w:proofErr w:type="gramEnd"/>
      <w:r>
        <w:rPr>
          <w:sz w:val="18"/>
          <w:szCs w:val="18"/>
        </w:rPr>
        <w:t xml:space="preserve"> érem + oklevél</w:t>
      </w:r>
    </w:p>
    <w:p w:rsidR="0024521B" w:rsidRDefault="00724AD5">
      <w:pPr>
        <w:pStyle w:val="Listaszerbekezds"/>
        <w:ind w:left="2100" w:right="4479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IV. </w:t>
      </w:r>
      <w:proofErr w:type="gramStart"/>
      <w:r>
        <w:rPr>
          <w:sz w:val="18"/>
          <w:szCs w:val="18"/>
        </w:rPr>
        <w:t>4000Ft    +</w:t>
      </w:r>
      <w:proofErr w:type="gramEnd"/>
      <w:r>
        <w:rPr>
          <w:sz w:val="18"/>
          <w:szCs w:val="18"/>
        </w:rPr>
        <w:t xml:space="preserve"> oklevél</w:t>
      </w:r>
    </w:p>
    <w:p w:rsidR="0024521B" w:rsidRDefault="00724AD5">
      <w:pPr>
        <w:pStyle w:val="Listaszerbekezds"/>
        <w:tabs>
          <w:tab w:val="left" w:pos="6687"/>
        </w:tabs>
        <w:ind w:left="2100" w:right="442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V. </w:t>
      </w:r>
      <w:proofErr w:type="gramStart"/>
      <w:r>
        <w:rPr>
          <w:sz w:val="18"/>
          <w:szCs w:val="18"/>
        </w:rPr>
        <w:t>3000Ft      +</w:t>
      </w:r>
      <w:proofErr w:type="gramEnd"/>
      <w:r>
        <w:rPr>
          <w:sz w:val="18"/>
          <w:szCs w:val="18"/>
        </w:rPr>
        <w:t xml:space="preserve"> oklevél</w:t>
      </w:r>
    </w:p>
    <w:p w:rsidR="0024521B" w:rsidRDefault="00724AD5">
      <w:pPr>
        <w:pStyle w:val="Listaszerbekezds"/>
        <w:ind w:left="2099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A nyeremény nettóban értendő.                                        </w:t>
      </w:r>
    </w:p>
    <w:p w:rsidR="0024521B" w:rsidRDefault="00724AD5">
      <w:pPr>
        <w:pStyle w:val="Listaszerbekezds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:rsidR="0024521B" w:rsidRDefault="0024521B">
      <w:pPr>
        <w:jc w:val="both"/>
        <w:rPr>
          <w:sz w:val="20"/>
          <w:szCs w:val="20"/>
        </w:rPr>
      </w:pPr>
    </w:p>
    <w:p w:rsidR="0024521B" w:rsidRDefault="00724AD5">
      <w:pPr>
        <w:ind w:left="283"/>
        <w:jc w:val="both"/>
        <w:rPr>
          <w:sz w:val="18"/>
          <w:szCs w:val="18"/>
        </w:rPr>
      </w:pPr>
      <w:r>
        <w:rPr>
          <w:b/>
          <w:sz w:val="18"/>
          <w:szCs w:val="18"/>
          <w:u w:val="single"/>
        </w:rPr>
        <w:t>Helyezések eldöntése:</w:t>
      </w:r>
      <w:r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  <w:lang w:val="en-US"/>
        </w:rPr>
        <w:t xml:space="preserve">Minden </w:t>
      </w:r>
      <w:proofErr w:type="spellStart"/>
      <w:r>
        <w:rPr>
          <w:bCs/>
          <w:sz w:val="18"/>
          <w:szCs w:val="18"/>
          <w:lang w:val="en-US"/>
        </w:rPr>
        <w:t>csoportban</w:t>
      </w:r>
      <w:proofErr w:type="spellEnd"/>
      <w:r>
        <w:rPr>
          <w:bCs/>
          <w:sz w:val="18"/>
          <w:szCs w:val="18"/>
          <w:lang w:val="en-US"/>
        </w:rPr>
        <w:t xml:space="preserve"> 1</w:t>
      </w:r>
      <w:r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Szerzett pont 2. </w:t>
      </w:r>
      <w:proofErr w:type="spellStart"/>
      <w:r>
        <w:rPr>
          <w:sz w:val="18"/>
          <w:szCs w:val="18"/>
        </w:rPr>
        <w:t>Bucholz</w:t>
      </w:r>
      <w:proofErr w:type="spellEnd"/>
      <w:r>
        <w:rPr>
          <w:sz w:val="18"/>
          <w:szCs w:val="18"/>
        </w:rPr>
        <w:t xml:space="preserve"> számítás 3. </w:t>
      </w:r>
      <w:proofErr w:type="spellStart"/>
      <w:r>
        <w:rPr>
          <w:sz w:val="18"/>
          <w:szCs w:val="18"/>
        </w:rPr>
        <w:t>Berger-Sonneborn</w:t>
      </w:r>
      <w:proofErr w:type="spellEnd"/>
      <w:r>
        <w:rPr>
          <w:sz w:val="18"/>
          <w:szCs w:val="18"/>
        </w:rPr>
        <w:t xml:space="preserve"> számítás 4. Progresszív számítás </w:t>
      </w:r>
      <w:r>
        <w:rPr>
          <w:sz w:val="18"/>
          <w:szCs w:val="18"/>
          <w:lang w:val="en-US"/>
        </w:rPr>
        <w:t xml:space="preserve">6. </w:t>
      </w:r>
      <w:proofErr w:type="spellStart"/>
      <w:r>
        <w:rPr>
          <w:sz w:val="18"/>
          <w:szCs w:val="18"/>
          <w:lang w:val="en-US"/>
        </w:rPr>
        <w:t>sorsolás</w:t>
      </w:r>
      <w:proofErr w:type="spellEnd"/>
      <w:r>
        <w:rPr>
          <w:sz w:val="18"/>
          <w:szCs w:val="18"/>
          <w:lang w:val="en-US"/>
        </w:rPr>
        <w:t>.</w:t>
      </w:r>
    </w:p>
    <w:p w:rsidR="0024521B" w:rsidRDefault="0024521B">
      <w:pPr>
        <w:tabs>
          <w:tab w:val="left" w:pos="1260"/>
        </w:tabs>
        <w:jc w:val="both"/>
        <w:rPr>
          <w:sz w:val="20"/>
          <w:szCs w:val="20"/>
        </w:rPr>
      </w:pPr>
    </w:p>
    <w:p w:rsidR="0024521B" w:rsidRDefault="00724AD5">
      <w:pPr>
        <w:jc w:val="center"/>
        <w:rPr>
          <w:b/>
          <w:i/>
          <w:iCs/>
          <w:sz w:val="22"/>
          <w:szCs w:val="22"/>
          <w:u w:val="single"/>
        </w:rPr>
      </w:pPr>
      <w:r>
        <w:rPr>
          <w:b/>
          <w:i/>
          <w:iCs/>
          <w:sz w:val="22"/>
          <w:szCs w:val="22"/>
          <w:u w:val="single"/>
        </w:rPr>
        <w:t>Nevezési díj:</w:t>
      </w:r>
    </w:p>
    <w:p w:rsidR="0024521B" w:rsidRDefault="0024521B">
      <w:pPr>
        <w:jc w:val="both"/>
        <w:rPr>
          <w:b/>
          <w:i/>
          <w:iCs/>
          <w:u w:val="single"/>
        </w:rPr>
      </w:pPr>
    </w:p>
    <w:p w:rsidR="0024521B" w:rsidRDefault="00724AD5">
      <w:pPr>
        <w:jc w:val="both"/>
        <w:rPr>
          <w:i/>
          <w:sz w:val="21"/>
          <w:szCs w:val="21"/>
        </w:rPr>
      </w:pPr>
      <w:r>
        <w:rPr>
          <w:i/>
          <w:iCs/>
          <w:sz w:val="21"/>
          <w:szCs w:val="21"/>
        </w:rPr>
        <w:t xml:space="preserve">2000Ft, mely egy tartalmas meleg ebédet is tartalmaz. </w:t>
      </w:r>
      <w:r>
        <w:rPr>
          <w:i/>
          <w:sz w:val="21"/>
          <w:szCs w:val="21"/>
        </w:rPr>
        <w:t>Bográcsos Babgulyás, kemencében sült kovászos kenyérrel.</w:t>
      </w:r>
    </w:p>
    <w:p w:rsidR="0024521B" w:rsidRDefault="00724AD5">
      <w:pPr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>Kísérők, edzők, csapatvezetők</w:t>
      </w:r>
      <w:r>
        <w:rPr>
          <w:i/>
          <w:sz w:val="21"/>
          <w:szCs w:val="21"/>
        </w:rPr>
        <w:t xml:space="preserve"> figyelem!</w:t>
      </w:r>
    </w:p>
    <w:p w:rsidR="0024521B" w:rsidRDefault="00724AD5">
      <w:pPr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>Ebédet előzetes egyeztetés után 800Ft-ért vásárolhatnak. Nevezési lapon fel kell tüntetni!</w:t>
      </w:r>
    </w:p>
    <w:p w:rsidR="0024521B" w:rsidRDefault="0024521B">
      <w:pPr>
        <w:jc w:val="both"/>
        <w:rPr>
          <w:i/>
          <w:iCs/>
          <w:u w:val="single"/>
        </w:rPr>
      </w:pPr>
    </w:p>
    <w:p w:rsidR="0024521B" w:rsidRDefault="00724AD5">
      <w:pPr>
        <w:jc w:val="both"/>
      </w:pPr>
      <w:r>
        <w:rPr>
          <w:b/>
          <w:i/>
          <w:iCs/>
        </w:rPr>
        <w:t>Fontos</w:t>
      </w:r>
      <w:proofErr w:type="gramStart"/>
      <w:r>
        <w:rPr>
          <w:b/>
          <w:i/>
          <w:iCs/>
        </w:rPr>
        <w:t>!!</w:t>
      </w:r>
      <w:proofErr w:type="gramEnd"/>
    </w:p>
    <w:p w:rsidR="0024521B" w:rsidRDefault="00724AD5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 nevezési határidő után 2300Ft a helyszínen nevezőknek 2800Ft.</w:t>
      </w:r>
    </w:p>
    <w:p w:rsidR="0024521B" w:rsidRDefault="00724AD5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 nevezési díjak fizetése a regisztrációval egyidejűleg történik.</w:t>
      </w:r>
    </w:p>
    <w:p w:rsidR="000C5C1C" w:rsidRPr="003F44B9" w:rsidRDefault="000C5C1C" w:rsidP="000C5C1C">
      <w:pPr>
        <w:jc w:val="both"/>
        <w:rPr>
          <w:b/>
          <w:i/>
          <w:color w:val="000000" w:themeColor="text1"/>
          <w:sz w:val="21"/>
          <w:szCs w:val="21"/>
        </w:rPr>
      </w:pPr>
      <w:r w:rsidRPr="003F44B9">
        <w:rPr>
          <w:b/>
          <w:i/>
          <w:color w:val="000000" w:themeColor="text1"/>
          <w:sz w:val="21"/>
          <w:szCs w:val="21"/>
        </w:rPr>
        <w:t>Az a gyerek, aki bármilyen élőponttal rendelkezik, az amatőrök között nem indulhat.</w:t>
      </w:r>
      <w:r w:rsidR="003F44B9" w:rsidRPr="003F44B9">
        <w:rPr>
          <w:b/>
          <w:i/>
          <w:color w:val="000000" w:themeColor="text1"/>
          <w:sz w:val="21"/>
          <w:szCs w:val="21"/>
        </w:rPr>
        <w:t xml:space="preserve"> A szervezősség döntése alapján, amennyiben standard és rapid élőt s szerzett a játékos, abban az esetben a standard élőt kell számításba venni és azt feltűntetni a nevezési lap kitöltésekor!</w:t>
      </w:r>
    </w:p>
    <w:p w:rsidR="0024521B" w:rsidRPr="003F44B9" w:rsidRDefault="0024521B">
      <w:pPr>
        <w:jc w:val="both"/>
        <w:rPr>
          <w:b/>
          <w:color w:val="000000" w:themeColor="text1"/>
        </w:rPr>
      </w:pPr>
    </w:p>
    <w:p w:rsidR="0024521B" w:rsidRDefault="00724AD5">
      <w:pPr>
        <w:jc w:val="both"/>
      </w:pPr>
      <w:r>
        <w:rPr>
          <w:b/>
          <w:sz w:val="22"/>
          <w:szCs w:val="22"/>
          <w:u w:val="single"/>
        </w:rPr>
        <w:t xml:space="preserve">Nevezési </w:t>
      </w:r>
      <w:r>
        <w:rPr>
          <w:b/>
          <w:sz w:val="22"/>
          <w:szCs w:val="22"/>
          <w:u w:val="single"/>
        </w:rPr>
        <w:t>határidő:</w:t>
      </w:r>
      <w:r>
        <w:rPr>
          <w:bCs/>
          <w:sz w:val="22"/>
          <w:szCs w:val="22"/>
        </w:rPr>
        <w:t xml:space="preserve"> 2019.</w:t>
      </w:r>
      <w:r w:rsidR="000C5C1C">
        <w:rPr>
          <w:bCs/>
          <w:sz w:val="22"/>
          <w:szCs w:val="22"/>
        </w:rPr>
        <w:t>december 18</w:t>
      </w:r>
      <w:r>
        <w:rPr>
          <w:b/>
          <w:color w:val="000000"/>
          <w:sz w:val="20"/>
          <w:szCs w:val="20"/>
        </w:rPr>
        <w:t xml:space="preserve">. </w:t>
      </w:r>
    </w:p>
    <w:p w:rsidR="0024521B" w:rsidRDefault="00724AD5">
      <w:pPr>
        <w:jc w:val="both"/>
      </w:pPr>
      <w:r>
        <w:rPr>
          <w:b/>
          <w:bCs/>
          <w:sz w:val="22"/>
          <w:szCs w:val="22"/>
          <w:u w:val="single"/>
        </w:rPr>
        <w:t>Regisztráció:</w:t>
      </w:r>
      <w:r>
        <w:rPr>
          <w:b/>
          <w:bCs/>
          <w:sz w:val="22"/>
          <w:szCs w:val="22"/>
        </w:rPr>
        <w:t xml:space="preserve"> </w:t>
      </w:r>
      <w:r w:rsidR="000C5C1C">
        <w:rPr>
          <w:b/>
          <w:bCs/>
          <w:sz w:val="20"/>
          <w:szCs w:val="20"/>
        </w:rPr>
        <w:t>2019.</w:t>
      </w:r>
      <w:proofErr w:type="gramStart"/>
      <w:r w:rsidR="000C5C1C">
        <w:rPr>
          <w:b/>
          <w:bCs/>
          <w:sz w:val="20"/>
          <w:szCs w:val="20"/>
        </w:rPr>
        <w:t>december  21</w:t>
      </w:r>
      <w:proofErr w:type="gramEnd"/>
      <w:r>
        <w:rPr>
          <w:b/>
          <w:bCs/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24521B" w:rsidRDefault="00724AD5">
      <w:pPr>
        <w:jc w:val="both"/>
      </w:pPr>
      <w:r>
        <w:rPr>
          <w:b/>
          <w:bCs/>
          <w:i/>
          <w:color w:val="FF0000"/>
          <w:sz w:val="26"/>
          <w:szCs w:val="26"/>
        </w:rPr>
        <w:t xml:space="preserve">08:30 – 09:00                      </w:t>
      </w:r>
      <w:r>
        <w:rPr>
          <w:b/>
          <w:i/>
          <w:color w:val="FF0000"/>
          <w:u w:val="single"/>
        </w:rPr>
        <w:t xml:space="preserve">A regisztrációról késő versenyzőkre a párosításkor nem </w:t>
      </w:r>
      <w:proofErr w:type="gramStart"/>
      <w:r>
        <w:rPr>
          <w:b/>
          <w:i/>
          <w:color w:val="FF0000"/>
          <w:u w:val="single"/>
        </w:rPr>
        <w:t>várunk !</w:t>
      </w:r>
      <w:proofErr w:type="gramEnd"/>
      <w:r>
        <w:rPr>
          <w:b/>
          <w:i/>
          <w:color w:val="FF0000"/>
          <w:u w:val="single"/>
        </w:rPr>
        <w:t>!</w:t>
      </w:r>
    </w:p>
    <w:p w:rsidR="0024521B" w:rsidRDefault="0024521B">
      <w:pPr>
        <w:jc w:val="both"/>
        <w:rPr>
          <w:b/>
          <w:i/>
          <w:color w:val="FF0000"/>
          <w:u w:val="single"/>
        </w:rPr>
      </w:pPr>
    </w:p>
    <w:p w:rsidR="0024521B" w:rsidRDefault="00724AD5">
      <w:pPr>
        <w:jc w:val="both"/>
      </w:pPr>
      <w:r>
        <w:rPr>
          <w:b/>
          <w:sz w:val="22"/>
          <w:szCs w:val="22"/>
        </w:rPr>
        <w:t>Az eredményhirdetés várható időpontja:</w:t>
      </w:r>
      <w:r>
        <w:rPr>
          <w:b/>
          <w:bCs/>
          <w:i/>
          <w:iCs/>
          <w:sz w:val="22"/>
          <w:szCs w:val="22"/>
        </w:rPr>
        <w:t xml:space="preserve"> </w:t>
      </w:r>
      <w:r>
        <w:rPr>
          <w:b/>
          <w:bCs/>
          <w:i/>
          <w:iCs/>
          <w:color w:val="000000"/>
          <w:sz w:val="22"/>
          <w:szCs w:val="22"/>
        </w:rPr>
        <w:t>15:30 - 16:00</w:t>
      </w:r>
    </w:p>
    <w:p w:rsidR="0024521B" w:rsidRDefault="0024521B">
      <w:pPr>
        <w:ind w:left="5669"/>
        <w:jc w:val="both"/>
        <w:rPr>
          <w:b/>
          <w:sz w:val="20"/>
          <w:szCs w:val="20"/>
        </w:rPr>
      </w:pPr>
    </w:p>
    <w:p w:rsidR="0024521B" w:rsidRDefault="00724AD5">
      <w:pPr>
        <w:jc w:val="both"/>
      </w:pPr>
      <w:r>
        <w:rPr>
          <w:b/>
          <w:sz w:val="20"/>
          <w:szCs w:val="20"/>
          <w:u w:val="single"/>
        </w:rPr>
        <w:t>Nevezési cím, információ</w:t>
      </w:r>
      <w:r>
        <w:rPr>
          <w:sz w:val="20"/>
          <w:szCs w:val="20"/>
          <w:u w:val="single"/>
        </w:rPr>
        <w:t>:</w:t>
      </w:r>
    </w:p>
    <w:p w:rsidR="0024521B" w:rsidRDefault="00724AD5">
      <w:pPr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Gurály</w:t>
      </w:r>
      <w:proofErr w:type="spellEnd"/>
      <w:r>
        <w:rPr>
          <w:b/>
          <w:sz w:val="20"/>
          <w:szCs w:val="20"/>
        </w:rPr>
        <w:t xml:space="preserve"> László </w:t>
      </w:r>
      <w:bookmarkStart w:id="0" w:name="_GoBack1"/>
      <w:bookmarkEnd w:id="0"/>
    </w:p>
    <w:p w:rsidR="0024521B" w:rsidRDefault="00724AD5">
      <w:pPr>
        <w:jc w:val="both"/>
        <w:rPr>
          <w:sz w:val="20"/>
          <w:szCs w:val="20"/>
        </w:rPr>
      </w:pPr>
      <w:r>
        <w:rPr>
          <w:sz w:val="20"/>
          <w:szCs w:val="20"/>
        </w:rPr>
        <w:t>Telefon: 70/330-7688</w:t>
      </w:r>
    </w:p>
    <w:p w:rsidR="0024521B" w:rsidRDefault="00724AD5">
      <w:pPr>
        <w:jc w:val="both"/>
      </w:pPr>
      <w:proofErr w:type="gramStart"/>
      <w:r>
        <w:rPr>
          <w:sz w:val="20"/>
          <w:szCs w:val="20"/>
        </w:rPr>
        <w:t>e-mail</w:t>
      </w:r>
      <w:proofErr w:type="gramEnd"/>
      <w:r>
        <w:rPr>
          <w:sz w:val="20"/>
          <w:szCs w:val="20"/>
        </w:rPr>
        <w:t xml:space="preserve">: </w:t>
      </w:r>
      <w:hyperlink r:id="rId11" w:history="1">
        <w:r>
          <w:rPr>
            <w:rStyle w:val="InternetLink"/>
            <w:sz w:val="20"/>
            <w:szCs w:val="20"/>
          </w:rPr>
          <w:t>tokaji.se@gmail.com</w:t>
        </w:r>
      </w:hyperlink>
    </w:p>
    <w:p w:rsidR="0024521B" w:rsidRDefault="00724AD5">
      <w:pPr>
        <w:jc w:val="center"/>
      </w:pPr>
      <w:r>
        <w:rPr>
          <w:b/>
          <w:i/>
          <w:color w:val="CE181E"/>
        </w:rPr>
        <w:t xml:space="preserve">      </w:t>
      </w:r>
      <w:r>
        <w:rPr>
          <w:b/>
          <w:i/>
          <w:color w:val="000000"/>
        </w:rPr>
        <w:t xml:space="preserve">   </w:t>
      </w:r>
      <w:r>
        <w:rPr>
          <w:b/>
          <w:i/>
          <w:color w:val="000000"/>
          <w:u w:val="single"/>
        </w:rPr>
        <w:t>A változtatás jogát a szervezők fenntartják!</w:t>
      </w:r>
    </w:p>
    <w:p w:rsidR="0024521B" w:rsidRDefault="0024521B">
      <w:pPr>
        <w:tabs>
          <w:tab w:val="left" w:pos="1260"/>
        </w:tabs>
        <w:ind w:left="1080"/>
        <w:jc w:val="both"/>
        <w:rPr>
          <w:sz w:val="18"/>
          <w:szCs w:val="18"/>
        </w:rPr>
      </w:pPr>
    </w:p>
    <w:p w:rsidR="0024521B" w:rsidRDefault="00724AD5">
      <w:pPr>
        <w:tabs>
          <w:tab w:val="left" w:pos="1260"/>
        </w:tabs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</w:p>
    <w:p w:rsidR="0024521B" w:rsidRDefault="00724AD5">
      <w:pPr>
        <w:pStyle w:val="Cmsor11"/>
        <w:numPr>
          <w:ilvl w:val="0"/>
          <w:numId w:val="3"/>
        </w:numPr>
        <w:tabs>
          <w:tab w:val="left" w:pos="108"/>
          <w:tab w:val="left" w:pos="1025"/>
          <w:tab w:val="left" w:pos="3513"/>
        </w:tabs>
        <w:ind w:right="0" w:firstLine="567"/>
        <w:jc w:val="center"/>
      </w:pPr>
      <w:r>
        <w:rPr>
          <w:sz w:val="26"/>
          <w:szCs w:val="26"/>
        </w:rPr>
        <w:t xml:space="preserve">       V</w:t>
      </w:r>
      <w:r w:rsidR="000C5C1C">
        <w:rPr>
          <w:sz w:val="26"/>
          <w:szCs w:val="26"/>
        </w:rPr>
        <w:t>I</w:t>
      </w:r>
      <w:r>
        <w:rPr>
          <w:sz w:val="26"/>
          <w:szCs w:val="26"/>
        </w:rPr>
        <w:t>. Bodrog Kupa</w:t>
      </w:r>
    </w:p>
    <w:p w:rsidR="0024521B" w:rsidRDefault="00724AD5">
      <w:pPr>
        <w:pStyle w:val="Cmsor11"/>
        <w:numPr>
          <w:ilvl w:val="0"/>
          <w:numId w:val="3"/>
        </w:numPr>
        <w:ind w:left="567" w:right="0"/>
        <w:jc w:val="center"/>
        <w:rPr>
          <w:sz w:val="24"/>
          <w:szCs w:val="24"/>
        </w:rPr>
      </w:pPr>
      <w:r>
        <w:rPr>
          <w:noProof/>
          <w:lang w:eastAsia="hu-HU"/>
        </w:rPr>
        <w:drawing>
          <wp:anchor distT="0" distB="0" distL="0" distR="0" simplePos="0" relativeHeight="7" behindDoc="0" locked="0" layoutInCell="1" allowOverlap="1">
            <wp:simplePos x="0" y="0"/>
            <wp:positionH relativeFrom="column">
              <wp:posOffset>245110</wp:posOffset>
            </wp:positionH>
            <wp:positionV relativeFrom="paragraph">
              <wp:posOffset>41275</wp:posOffset>
            </wp:positionV>
            <wp:extent cx="1512570" cy="721995"/>
            <wp:effectExtent l="0" t="0" r="0" b="0"/>
            <wp:wrapSquare wrapText="largest"/>
            <wp:docPr id="1032" name="Image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9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1512570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0" distR="0" simplePos="0" relativeHeight="8" behindDoc="0" locked="0" layoutInCell="1" allowOverlap="1">
            <wp:simplePos x="0" y="0"/>
            <wp:positionH relativeFrom="column">
              <wp:posOffset>5165090</wp:posOffset>
            </wp:positionH>
            <wp:positionV relativeFrom="paragraph">
              <wp:posOffset>43815</wp:posOffset>
            </wp:positionV>
            <wp:extent cx="1407794" cy="689610"/>
            <wp:effectExtent l="0" t="0" r="0" b="0"/>
            <wp:wrapSquare wrapText="largest"/>
            <wp:docPr id="1033" name="Image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1407794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Hibrid rapid sakkverseny</w:t>
      </w:r>
    </w:p>
    <w:p w:rsidR="0024521B" w:rsidRDefault="000C5C1C">
      <w:pPr>
        <w:numPr>
          <w:ilvl w:val="0"/>
          <w:numId w:val="3"/>
        </w:numPr>
        <w:tabs>
          <w:tab w:val="left" w:pos="2040"/>
        </w:tabs>
        <w:ind w:left="454" w:firstLine="113"/>
        <w:jc w:val="center"/>
      </w:pPr>
      <w:r>
        <w:rPr>
          <w:sz w:val="20"/>
          <w:szCs w:val="20"/>
        </w:rPr>
        <w:t>Tokaj, 2019. december 21</w:t>
      </w:r>
      <w:r w:rsidR="00724AD5">
        <w:rPr>
          <w:sz w:val="20"/>
          <w:szCs w:val="20"/>
        </w:rPr>
        <w:t>.(szombat)</w:t>
      </w:r>
    </w:p>
    <w:p w:rsidR="0024521B" w:rsidRDefault="0024521B">
      <w:pPr>
        <w:ind w:firstLine="2551"/>
        <w:jc w:val="center"/>
        <w:rPr>
          <w:b/>
          <w:u w:val="single"/>
        </w:rPr>
      </w:pPr>
    </w:p>
    <w:p w:rsidR="0024521B" w:rsidRDefault="0024521B">
      <w:pPr>
        <w:tabs>
          <w:tab w:val="left" w:pos="108"/>
        </w:tabs>
        <w:jc w:val="center"/>
        <w:rPr>
          <w:b/>
          <w:u w:val="single"/>
        </w:rPr>
      </w:pPr>
    </w:p>
    <w:p w:rsidR="0024521B" w:rsidRDefault="0024521B">
      <w:pPr>
        <w:tabs>
          <w:tab w:val="left" w:pos="108"/>
        </w:tabs>
        <w:jc w:val="center"/>
        <w:rPr>
          <w:b/>
          <w:u w:val="single"/>
        </w:rPr>
      </w:pPr>
    </w:p>
    <w:p w:rsidR="0024521B" w:rsidRDefault="0024521B">
      <w:pPr>
        <w:tabs>
          <w:tab w:val="left" w:pos="108"/>
        </w:tabs>
        <w:jc w:val="center"/>
        <w:rPr>
          <w:b/>
          <w:sz w:val="20"/>
          <w:szCs w:val="20"/>
          <w:u w:val="single"/>
        </w:rPr>
      </w:pPr>
    </w:p>
    <w:p w:rsidR="0024521B" w:rsidRDefault="0024521B">
      <w:pPr>
        <w:jc w:val="center"/>
        <w:rPr>
          <w:b/>
          <w:sz w:val="20"/>
          <w:szCs w:val="20"/>
          <w:u w:val="single"/>
        </w:rPr>
      </w:pPr>
    </w:p>
    <w:p w:rsidR="0024521B" w:rsidRDefault="0024521B">
      <w:pPr>
        <w:jc w:val="center"/>
        <w:rPr>
          <w:b/>
          <w:sz w:val="20"/>
          <w:szCs w:val="20"/>
          <w:u w:val="single"/>
        </w:rPr>
      </w:pPr>
    </w:p>
    <w:p w:rsidR="0024521B" w:rsidRDefault="00724AD5">
      <w:pPr>
        <w:jc w:val="center"/>
      </w:pPr>
      <w:r>
        <w:rPr>
          <w:b/>
          <w:u w:val="single"/>
        </w:rPr>
        <w:t>Nevezési lap</w:t>
      </w:r>
    </w:p>
    <w:p w:rsidR="0024521B" w:rsidRDefault="0024521B">
      <w:pPr>
        <w:jc w:val="center"/>
        <w:rPr>
          <w:b/>
          <w:u w:val="single"/>
        </w:rPr>
      </w:pPr>
    </w:p>
    <w:p w:rsidR="0024521B" w:rsidRDefault="00724AD5">
      <w:pPr>
        <w:jc w:val="center"/>
      </w:pPr>
      <w:r>
        <w:rPr>
          <w:sz w:val="20"/>
          <w:szCs w:val="20"/>
        </w:rPr>
        <w:t>Iskola/Egyesület megnevezése:_______________________________________</w:t>
      </w:r>
    </w:p>
    <w:p w:rsidR="0024521B" w:rsidRDefault="0024521B">
      <w:pPr>
        <w:jc w:val="center"/>
        <w:rPr>
          <w:sz w:val="20"/>
          <w:szCs w:val="20"/>
        </w:rPr>
      </w:pPr>
    </w:p>
    <w:p w:rsidR="0024521B" w:rsidRDefault="00724AD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Elérhetőség:_______________________________________________</w:t>
      </w:r>
    </w:p>
    <w:p w:rsidR="0024521B" w:rsidRDefault="0024521B">
      <w:pPr>
        <w:rPr>
          <w:w w:val="80"/>
          <w:sz w:val="18"/>
          <w:szCs w:val="18"/>
        </w:rPr>
      </w:pPr>
    </w:p>
    <w:tbl>
      <w:tblPr>
        <w:tblW w:w="9633" w:type="dxa"/>
        <w:tblInd w:w="62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783"/>
        <w:gridCol w:w="1918"/>
        <w:gridCol w:w="687"/>
        <w:gridCol w:w="569"/>
        <w:gridCol w:w="2889"/>
        <w:gridCol w:w="787"/>
      </w:tblGrid>
      <w:tr w:rsidR="0024521B">
        <w:trPr>
          <w:trHeight w:val="195"/>
        </w:trPr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521B" w:rsidRDefault="00724AD5">
            <w:pPr>
              <w:jc w:val="center"/>
              <w:rPr>
                <w:b/>
                <w:bCs/>
                <w:w w:val="80"/>
                <w:sz w:val="18"/>
                <w:szCs w:val="18"/>
              </w:rPr>
            </w:pPr>
            <w:r>
              <w:rPr>
                <w:b/>
                <w:bCs/>
                <w:w w:val="80"/>
                <w:sz w:val="18"/>
                <w:szCs w:val="18"/>
              </w:rPr>
              <w:t>Név</w:t>
            </w: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521B" w:rsidRDefault="00724AD5">
            <w:pPr>
              <w:jc w:val="center"/>
              <w:rPr>
                <w:b/>
                <w:bCs/>
                <w:w w:val="80"/>
                <w:sz w:val="18"/>
                <w:szCs w:val="18"/>
              </w:rPr>
            </w:pPr>
            <w:r>
              <w:rPr>
                <w:b/>
                <w:bCs/>
                <w:w w:val="80"/>
                <w:sz w:val="18"/>
                <w:szCs w:val="18"/>
              </w:rPr>
              <w:t>Születési idő</w:t>
            </w: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521B" w:rsidRDefault="00724AD5">
            <w:pPr>
              <w:jc w:val="center"/>
              <w:rPr>
                <w:b/>
                <w:bCs/>
                <w:w w:val="80"/>
                <w:sz w:val="18"/>
                <w:szCs w:val="18"/>
              </w:rPr>
            </w:pPr>
            <w:r>
              <w:rPr>
                <w:b/>
                <w:bCs/>
                <w:w w:val="80"/>
                <w:sz w:val="18"/>
                <w:szCs w:val="18"/>
              </w:rPr>
              <w:t xml:space="preserve">Élő 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521B" w:rsidRDefault="00724AD5">
            <w:pPr>
              <w:jc w:val="center"/>
              <w:rPr>
                <w:b/>
                <w:bCs/>
                <w:w w:val="80"/>
                <w:sz w:val="18"/>
                <w:szCs w:val="18"/>
              </w:rPr>
            </w:pPr>
            <w:r>
              <w:rPr>
                <w:b/>
                <w:bCs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w w:val="80"/>
                <w:sz w:val="18"/>
                <w:szCs w:val="18"/>
              </w:rPr>
              <w:t>Csop</w:t>
            </w:r>
            <w:proofErr w:type="spellEnd"/>
            <w:r>
              <w:rPr>
                <w:b/>
                <w:bCs/>
                <w:w w:val="80"/>
                <w:sz w:val="18"/>
                <w:szCs w:val="18"/>
              </w:rPr>
              <w:t>.</w:t>
            </w:r>
          </w:p>
          <w:p w:rsidR="0024521B" w:rsidRDefault="0024521B">
            <w:pPr>
              <w:jc w:val="center"/>
              <w:rPr>
                <w:b/>
                <w:bCs/>
                <w:w w:val="80"/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521B" w:rsidRDefault="00724AD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Számlázási cím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521B" w:rsidRDefault="00724AD5">
            <w:pPr>
              <w:jc w:val="center"/>
              <w:rPr>
                <w:b/>
                <w:bCs/>
                <w:w w:val="80"/>
                <w:sz w:val="16"/>
                <w:szCs w:val="16"/>
              </w:rPr>
            </w:pPr>
            <w:r>
              <w:rPr>
                <w:b/>
                <w:bCs/>
                <w:w w:val="80"/>
                <w:sz w:val="16"/>
                <w:szCs w:val="16"/>
              </w:rPr>
              <w:t>Extra ebéd (db)</w:t>
            </w:r>
          </w:p>
        </w:tc>
      </w:tr>
      <w:tr w:rsidR="0024521B">
        <w:trPr>
          <w:trHeight w:hRule="exact" w:val="455"/>
        </w:trPr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4521B" w:rsidRDefault="0024521B">
            <w:pPr>
              <w:snapToGrid w:val="0"/>
              <w:jc w:val="center"/>
              <w:rPr>
                <w:b/>
                <w:bCs/>
                <w:w w:val="8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4521B" w:rsidRDefault="0024521B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4521B" w:rsidRDefault="0024521B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521B" w:rsidRDefault="0024521B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521B" w:rsidRDefault="0024521B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521B" w:rsidRDefault="0024521B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</w:tr>
      <w:tr w:rsidR="0024521B">
        <w:trPr>
          <w:trHeight w:hRule="exact" w:val="455"/>
        </w:trPr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4521B" w:rsidRDefault="0024521B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4521B" w:rsidRDefault="0024521B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4521B" w:rsidRDefault="0024521B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521B" w:rsidRDefault="0024521B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521B" w:rsidRDefault="0024521B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521B" w:rsidRDefault="0024521B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</w:tr>
      <w:tr w:rsidR="0024521B">
        <w:trPr>
          <w:trHeight w:hRule="exact" w:val="455"/>
        </w:trPr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4521B" w:rsidRDefault="0024521B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4521B" w:rsidRDefault="0024521B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4521B" w:rsidRDefault="0024521B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521B" w:rsidRDefault="0024521B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521B" w:rsidRDefault="0024521B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521B" w:rsidRDefault="0024521B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</w:tr>
      <w:tr w:rsidR="0024521B">
        <w:trPr>
          <w:trHeight w:hRule="exact" w:val="455"/>
        </w:trPr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4521B" w:rsidRDefault="0024521B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4521B" w:rsidRDefault="0024521B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4521B" w:rsidRDefault="0024521B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521B" w:rsidRDefault="0024521B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521B" w:rsidRDefault="0024521B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521B" w:rsidRDefault="0024521B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</w:tr>
      <w:tr w:rsidR="0024521B">
        <w:trPr>
          <w:trHeight w:hRule="exact" w:val="455"/>
        </w:trPr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4521B" w:rsidRDefault="0024521B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4521B" w:rsidRDefault="0024521B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4521B" w:rsidRDefault="0024521B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521B" w:rsidRDefault="0024521B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521B" w:rsidRDefault="0024521B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521B" w:rsidRDefault="0024521B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</w:tr>
      <w:tr w:rsidR="0024521B">
        <w:trPr>
          <w:trHeight w:hRule="exact" w:val="455"/>
        </w:trPr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4521B" w:rsidRDefault="0024521B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4521B" w:rsidRDefault="0024521B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4521B" w:rsidRDefault="0024521B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521B" w:rsidRDefault="0024521B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521B" w:rsidRDefault="0024521B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521B" w:rsidRDefault="0024521B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</w:tr>
      <w:tr w:rsidR="0024521B">
        <w:trPr>
          <w:trHeight w:hRule="exact" w:val="455"/>
        </w:trPr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4521B" w:rsidRDefault="0024521B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4521B" w:rsidRDefault="0024521B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4521B" w:rsidRDefault="0024521B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521B" w:rsidRDefault="0024521B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521B" w:rsidRDefault="0024521B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521B" w:rsidRDefault="0024521B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</w:tr>
      <w:tr w:rsidR="0024521B">
        <w:trPr>
          <w:trHeight w:hRule="exact" w:val="455"/>
        </w:trPr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4521B" w:rsidRDefault="0024521B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4521B" w:rsidRDefault="0024521B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4521B" w:rsidRDefault="0024521B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521B" w:rsidRDefault="0024521B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521B" w:rsidRDefault="0024521B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521B" w:rsidRDefault="0024521B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</w:tr>
      <w:tr w:rsidR="0024521B">
        <w:trPr>
          <w:trHeight w:hRule="exact" w:val="455"/>
        </w:trPr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4521B" w:rsidRDefault="0024521B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4521B" w:rsidRDefault="0024521B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4521B" w:rsidRDefault="0024521B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521B" w:rsidRDefault="0024521B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521B" w:rsidRDefault="0024521B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521B" w:rsidRDefault="0024521B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</w:tr>
      <w:tr w:rsidR="0024521B">
        <w:trPr>
          <w:trHeight w:hRule="exact" w:val="455"/>
        </w:trPr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4521B" w:rsidRDefault="0024521B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4521B" w:rsidRDefault="0024521B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4521B" w:rsidRDefault="0024521B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521B" w:rsidRDefault="0024521B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521B" w:rsidRDefault="0024521B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521B" w:rsidRDefault="0024521B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</w:tr>
      <w:tr w:rsidR="0024521B">
        <w:trPr>
          <w:trHeight w:hRule="exact" w:val="455"/>
        </w:trPr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4521B" w:rsidRDefault="0024521B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4521B" w:rsidRDefault="0024521B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4521B" w:rsidRDefault="0024521B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521B" w:rsidRDefault="0024521B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521B" w:rsidRDefault="0024521B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521B" w:rsidRDefault="0024521B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</w:tr>
      <w:tr w:rsidR="0024521B">
        <w:trPr>
          <w:trHeight w:hRule="exact" w:val="455"/>
        </w:trPr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4521B" w:rsidRDefault="0024521B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4521B" w:rsidRDefault="0024521B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4521B" w:rsidRDefault="0024521B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521B" w:rsidRDefault="0024521B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521B" w:rsidRDefault="0024521B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521B" w:rsidRDefault="0024521B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</w:tr>
      <w:tr w:rsidR="0024521B">
        <w:trPr>
          <w:trHeight w:hRule="exact" w:val="455"/>
        </w:trPr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4521B" w:rsidRDefault="0024521B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4521B" w:rsidRDefault="0024521B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4521B" w:rsidRDefault="0024521B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521B" w:rsidRDefault="0024521B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521B" w:rsidRDefault="0024521B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521B" w:rsidRDefault="0024521B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</w:tr>
      <w:tr w:rsidR="0024521B">
        <w:trPr>
          <w:trHeight w:hRule="exact" w:val="455"/>
        </w:trPr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4521B" w:rsidRDefault="0024521B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4521B" w:rsidRDefault="0024521B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4521B" w:rsidRDefault="0024521B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521B" w:rsidRDefault="0024521B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521B" w:rsidRDefault="0024521B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521B" w:rsidRDefault="0024521B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</w:tr>
      <w:tr w:rsidR="0024521B">
        <w:trPr>
          <w:trHeight w:hRule="exact" w:val="455"/>
        </w:trPr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4521B" w:rsidRDefault="0024521B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4521B" w:rsidRDefault="0024521B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4521B" w:rsidRDefault="0024521B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521B" w:rsidRDefault="0024521B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521B" w:rsidRDefault="0024521B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521B" w:rsidRDefault="0024521B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</w:tr>
      <w:tr w:rsidR="0024521B">
        <w:trPr>
          <w:trHeight w:hRule="exact" w:val="455"/>
        </w:trPr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4521B" w:rsidRDefault="0024521B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4521B" w:rsidRDefault="0024521B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4521B" w:rsidRDefault="0024521B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521B" w:rsidRDefault="0024521B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521B" w:rsidRDefault="0024521B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521B" w:rsidRDefault="0024521B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</w:tr>
      <w:tr w:rsidR="0024521B">
        <w:trPr>
          <w:trHeight w:hRule="exact" w:val="455"/>
        </w:trPr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4521B" w:rsidRDefault="0024521B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4521B" w:rsidRDefault="0024521B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4521B" w:rsidRDefault="0024521B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521B" w:rsidRDefault="0024521B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521B" w:rsidRDefault="0024521B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521B" w:rsidRDefault="0024521B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</w:tr>
      <w:tr w:rsidR="0024521B">
        <w:trPr>
          <w:trHeight w:hRule="exact" w:val="455"/>
        </w:trPr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4521B" w:rsidRDefault="0024521B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4521B" w:rsidRDefault="0024521B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4521B" w:rsidRDefault="0024521B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521B" w:rsidRDefault="0024521B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521B" w:rsidRDefault="0024521B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521B" w:rsidRDefault="0024521B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</w:tr>
      <w:tr w:rsidR="0024521B">
        <w:trPr>
          <w:trHeight w:hRule="exact" w:val="455"/>
        </w:trPr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4521B" w:rsidRDefault="0024521B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4521B" w:rsidRDefault="0024521B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4521B" w:rsidRDefault="0024521B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521B" w:rsidRDefault="0024521B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521B" w:rsidRDefault="0024521B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521B" w:rsidRDefault="0024521B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</w:tr>
      <w:tr w:rsidR="0024521B">
        <w:trPr>
          <w:trHeight w:hRule="exact" w:val="455"/>
        </w:trPr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4521B" w:rsidRDefault="0024521B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4521B" w:rsidRDefault="0024521B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4521B" w:rsidRDefault="0024521B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521B" w:rsidRDefault="0024521B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521B" w:rsidRDefault="0024521B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521B" w:rsidRDefault="0024521B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</w:tr>
      <w:tr w:rsidR="0024521B">
        <w:trPr>
          <w:trHeight w:hRule="exact" w:val="455"/>
        </w:trPr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4521B" w:rsidRDefault="0024521B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4521B" w:rsidRDefault="0024521B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4521B" w:rsidRDefault="0024521B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521B" w:rsidRDefault="0024521B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521B" w:rsidRDefault="0024521B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521B" w:rsidRDefault="0024521B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</w:tr>
      <w:tr w:rsidR="0024521B">
        <w:trPr>
          <w:trHeight w:hRule="exact" w:val="455"/>
        </w:trPr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4521B" w:rsidRDefault="0024521B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4521B" w:rsidRDefault="0024521B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4521B" w:rsidRDefault="0024521B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521B" w:rsidRDefault="0024521B">
            <w:pPr>
              <w:snapToGrid w:val="0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521B" w:rsidRDefault="0024521B">
            <w:pPr>
              <w:jc w:val="center"/>
              <w:rPr>
                <w:b/>
                <w:bCs/>
                <w:w w:val="80"/>
              </w:rPr>
            </w:pP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521B" w:rsidRDefault="0024521B">
            <w:pPr>
              <w:jc w:val="center"/>
              <w:rPr>
                <w:sz w:val="22"/>
                <w:szCs w:val="22"/>
              </w:rPr>
            </w:pPr>
          </w:p>
        </w:tc>
        <w:bookmarkStart w:id="1" w:name="_GoBack"/>
        <w:bookmarkEnd w:id="1"/>
      </w:tr>
    </w:tbl>
    <w:p w:rsidR="0024521B" w:rsidRDefault="0024521B"/>
    <w:sectPr w:rsidR="0024521B">
      <w:footerReference w:type="default" r:id="rId12"/>
      <w:pgSz w:w="11906" w:h="16838"/>
      <w:pgMar w:top="899" w:right="494" w:bottom="1267" w:left="73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AD5" w:rsidRDefault="00724AD5">
      <w:r>
        <w:separator/>
      </w:r>
    </w:p>
  </w:endnote>
  <w:endnote w:type="continuationSeparator" w:id="0">
    <w:p w:rsidR="00724AD5" w:rsidRDefault="0072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;sans-serif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21B" w:rsidRDefault="0024521B">
    <w:pPr>
      <w:pStyle w:val="llb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AD5" w:rsidRDefault="00724AD5">
      <w:r>
        <w:separator/>
      </w:r>
    </w:p>
  </w:footnote>
  <w:footnote w:type="continuationSeparator" w:id="0">
    <w:p w:rsidR="00724AD5" w:rsidRDefault="00724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tmpl w:val="FFFFFFF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0000001"/>
    <w:multiLevelType w:val="multilevel"/>
    <w:tmpl w:val="FFFFFFFF"/>
    <w:lvl w:ilvl="0">
      <w:start w:val="1"/>
      <w:numFmt w:val="none"/>
      <w:pStyle w:val="Cmsor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Cmsor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0000002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00000003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21B"/>
    <w:rsid w:val="000C5C1C"/>
    <w:rsid w:val="0024521B"/>
    <w:rsid w:val="003F44B9"/>
    <w:rsid w:val="004367D5"/>
    <w:rsid w:val="00724AD5"/>
    <w:rsid w:val="0099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2"/>
        <w:szCs w:val="24"/>
        <w:lang w:val="hu-H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  <w:overflowPunct w:val="0"/>
    </w:pPr>
    <w:rPr>
      <w:rFonts w:ascii="Times New Roman" w:eastAsia="Times New Roman" w:hAnsi="Times New Roman" w:cs="Times New Roman"/>
      <w:color w:val="00000A"/>
      <w:kern w:val="0"/>
      <w:sz w:val="24"/>
      <w:lang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11">
    <w:name w:val="Címsor 11"/>
    <w:basedOn w:val="Norml"/>
    <w:qFormat/>
    <w:pPr>
      <w:keepNext/>
      <w:numPr>
        <w:numId w:val="2"/>
      </w:numPr>
      <w:ind w:left="-180" w:right="-288"/>
      <w:outlineLvl w:val="0"/>
    </w:pPr>
    <w:rPr>
      <w:b/>
      <w:sz w:val="72"/>
      <w:szCs w:val="72"/>
    </w:rPr>
  </w:style>
  <w:style w:type="paragraph" w:customStyle="1" w:styleId="Cmsor51">
    <w:name w:val="Címsor 51"/>
    <w:basedOn w:val="Norml"/>
    <w:qFormat/>
    <w:pPr>
      <w:keepNext/>
      <w:numPr>
        <w:ilvl w:val="4"/>
        <w:numId w:val="2"/>
      </w:numPr>
      <w:jc w:val="right"/>
      <w:outlineLvl w:val="4"/>
    </w:pPr>
    <w:rPr>
      <w:bCs/>
      <w:sz w:val="28"/>
      <w:szCs w:val="40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  <w:sz w:val="28"/>
      <w:szCs w:val="28"/>
    </w:rPr>
  </w:style>
  <w:style w:type="character" w:customStyle="1" w:styleId="Bekezdsalapbettpusa2">
    <w:name w:val="Bekezdés alapbetűtípusa2"/>
    <w:qFormat/>
  </w:style>
  <w:style w:type="character" w:customStyle="1" w:styleId="Bekezdsalapbettpusa1">
    <w:name w:val="Bekezdés alapbetűtípusa1"/>
    <w:qFormat/>
  </w:style>
  <w:style w:type="character" w:styleId="Oldalszm">
    <w:name w:val="page number"/>
    <w:basedOn w:val="Bekezdsalapbettpusa1"/>
    <w:qFormat/>
  </w:style>
  <w:style w:type="character" w:customStyle="1" w:styleId="InternetLink">
    <w:name w:val="Internet Link"/>
    <w:basedOn w:val="Bekezdsalapbettpusa"/>
    <w:uiPriority w:val="99"/>
    <w:rPr>
      <w:color w:val="0000FF"/>
      <w:u w:val="single"/>
    </w:rPr>
  </w:style>
  <w:style w:type="character" w:customStyle="1" w:styleId="lfejChar">
    <w:name w:val="Élőfej Char"/>
    <w:basedOn w:val="Bekezdsalapbettpusa"/>
    <w:uiPriority w:val="99"/>
    <w:qFormat/>
    <w:rPr>
      <w:sz w:val="24"/>
      <w:szCs w:val="24"/>
      <w:lang w:eastAsia="zh-CN"/>
    </w:rPr>
  </w:style>
  <w:style w:type="character" w:customStyle="1" w:styleId="ListLabel1">
    <w:name w:val="ListLabel 1"/>
    <w:qFormat/>
    <w:rPr>
      <w:rFonts w:cs="Times New Roman"/>
      <w:sz w:val="28"/>
      <w:szCs w:val="28"/>
    </w:rPr>
  </w:style>
  <w:style w:type="character" w:customStyle="1" w:styleId="ListLabel2">
    <w:name w:val="ListLabel 2"/>
    <w:qFormat/>
    <w:rPr>
      <w:sz w:val="28"/>
      <w:szCs w:val="28"/>
    </w:rPr>
  </w:style>
  <w:style w:type="character" w:customStyle="1" w:styleId="ListLabel3">
    <w:name w:val="ListLabel 3"/>
    <w:qFormat/>
    <w:rPr>
      <w:rFonts w:ascii="Open Sans;sans-serif" w:hAnsi="Open Sans;sans-serif"/>
      <w:b/>
      <w:bCs/>
      <w:i w:val="0"/>
      <w:caps w:val="0"/>
      <w:smallCaps w:val="0"/>
      <w:color w:val="000000"/>
      <w:spacing w:val="0"/>
      <w:sz w:val="24"/>
      <w:szCs w:val="28"/>
      <w:u w:val="none"/>
      <w:effect w:val="none"/>
    </w:rPr>
  </w:style>
  <w:style w:type="character" w:customStyle="1" w:styleId="ListLabel4">
    <w:name w:val="ListLabel 4"/>
    <w:qFormat/>
    <w:rPr>
      <w:sz w:val="28"/>
      <w:szCs w:val="28"/>
    </w:rPr>
  </w:style>
  <w:style w:type="character" w:customStyle="1" w:styleId="ListLabel5">
    <w:name w:val="ListLabel 5"/>
    <w:qFormat/>
    <w:rPr>
      <w:rFonts w:ascii="Open Sans;sans-serif" w:hAnsi="Open Sans;sans-serif"/>
      <w:b/>
      <w:bCs/>
      <w:i w:val="0"/>
      <w:caps w:val="0"/>
      <w:smallCaps w:val="0"/>
      <w:color w:val="000000"/>
      <w:spacing w:val="0"/>
      <w:sz w:val="20"/>
      <w:szCs w:val="20"/>
      <w:u w:val="none"/>
      <w:effect w:val="none"/>
    </w:rPr>
  </w:style>
  <w:style w:type="character" w:customStyle="1" w:styleId="ListLabel6">
    <w:name w:val="ListLabel 6"/>
    <w:qFormat/>
    <w:rPr>
      <w:sz w:val="20"/>
      <w:szCs w:val="20"/>
    </w:rPr>
  </w:style>
  <w:style w:type="character" w:customStyle="1" w:styleId="ListLabel7">
    <w:name w:val="ListLabel 7"/>
    <w:qFormat/>
    <w:rPr>
      <w:rFonts w:ascii="Open Sans;sans-serif" w:hAnsi="Open Sans;sans-serif"/>
      <w:b/>
      <w:bCs/>
      <w:i w:val="0"/>
      <w:caps w:val="0"/>
      <w:smallCaps w:val="0"/>
      <w:color w:val="000000"/>
      <w:spacing w:val="0"/>
      <w:sz w:val="20"/>
      <w:szCs w:val="20"/>
      <w:u w:val="none"/>
      <w:effect w:val="none"/>
    </w:rPr>
  </w:style>
  <w:style w:type="character" w:customStyle="1" w:styleId="ListLabel8">
    <w:name w:val="ListLabel 8"/>
    <w:qFormat/>
    <w:rPr>
      <w:sz w:val="20"/>
      <w:szCs w:val="20"/>
    </w:rPr>
  </w:style>
  <w:style w:type="character" w:customStyle="1" w:styleId="ListLabel9">
    <w:name w:val="ListLabel 9"/>
    <w:qFormat/>
    <w:rPr>
      <w:rFonts w:ascii="Open Sans;sans-serif" w:hAnsi="Open Sans;sans-serif"/>
      <w:b/>
      <w:bCs/>
      <w:i w:val="0"/>
      <w:caps w:val="0"/>
      <w:smallCaps w:val="0"/>
      <w:color w:val="000000"/>
      <w:spacing w:val="0"/>
      <w:sz w:val="20"/>
      <w:szCs w:val="20"/>
      <w:u w:val="none"/>
      <w:effect w:val="none"/>
    </w:rPr>
  </w:style>
  <w:style w:type="character" w:customStyle="1" w:styleId="ListLabel10">
    <w:name w:val="ListLabel 10"/>
    <w:qFormat/>
    <w:rPr>
      <w:sz w:val="20"/>
      <w:szCs w:val="20"/>
    </w:rPr>
  </w:style>
  <w:style w:type="character" w:customStyle="1" w:styleId="ListLabel11">
    <w:name w:val="ListLabel 11"/>
    <w:qFormat/>
    <w:rPr>
      <w:sz w:val="22"/>
      <w:u w:val="none"/>
    </w:rPr>
  </w:style>
  <w:style w:type="character" w:customStyle="1" w:styleId="ListLabel12">
    <w:name w:val="ListLabel 12"/>
    <w:qFormat/>
    <w:rPr>
      <w:sz w:val="20"/>
      <w:szCs w:val="20"/>
    </w:rPr>
  </w:style>
  <w:style w:type="character" w:customStyle="1" w:styleId="BuborkszvegChar">
    <w:name w:val="Buborékszöveg Char"/>
    <w:basedOn w:val="Bekezdsalapbettpusa"/>
    <w:link w:val="Buborkszveg"/>
    <w:uiPriority w:val="99"/>
    <w:qFormat/>
    <w:rPr>
      <w:rFonts w:ascii="Tahoma" w:hAnsi="Tahoma" w:cs="Tahoma"/>
      <w:color w:val="00000A"/>
      <w:sz w:val="16"/>
      <w:szCs w:val="16"/>
      <w:lang w:eastAsia="zh-CN"/>
    </w:rPr>
  </w:style>
  <w:style w:type="character" w:customStyle="1" w:styleId="ListLabel13">
    <w:name w:val="ListLabel 13"/>
    <w:qFormat/>
    <w:rPr>
      <w:sz w:val="22"/>
      <w:u w:val="none"/>
    </w:rPr>
  </w:style>
  <w:style w:type="character" w:customStyle="1" w:styleId="ListLabel14">
    <w:name w:val="ListLabel 14"/>
    <w:qFormat/>
    <w:rPr>
      <w:sz w:val="20"/>
      <w:szCs w:val="20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character" w:customStyle="1" w:styleId="ListLabel15">
    <w:name w:val="ListLabel 15"/>
    <w:qFormat/>
    <w:rPr>
      <w:sz w:val="22"/>
      <w:u w:val="none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sz w:val="20"/>
      <w:szCs w:val="20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sz w:val="20"/>
      <w:szCs w:val="20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FreeSans"/>
    </w:rPr>
  </w:style>
  <w:style w:type="paragraph" w:customStyle="1" w:styleId="Kpalrs1">
    <w:name w:val="Képaláírás1"/>
    <w:basedOn w:val="Norm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l"/>
    <w:qFormat/>
    <w:pPr>
      <w:suppressLineNumbers/>
    </w:pPr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Cmsor">
    <w:name w:val="Címsor"/>
    <w:basedOn w:val="Norml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Kpalrs10">
    <w:name w:val="Képaláírás1"/>
    <w:basedOn w:val="Norm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FreeSans"/>
    </w:rPr>
  </w:style>
  <w:style w:type="paragraph" w:customStyle="1" w:styleId="llb1">
    <w:name w:val="Élőláb1"/>
    <w:basedOn w:val="Norml"/>
    <w:pPr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qFormat/>
    <w:pPr>
      <w:suppressLineNumbers/>
    </w:pPr>
  </w:style>
  <w:style w:type="paragraph" w:customStyle="1" w:styleId="Tblzatfejlc">
    <w:name w:val="Táblázatfejléc"/>
    <w:basedOn w:val="Tblzattartalom"/>
    <w:qFormat/>
    <w:pPr>
      <w:jc w:val="center"/>
    </w:pPr>
    <w:rPr>
      <w:b/>
      <w:bCs/>
    </w:rPr>
  </w:style>
  <w:style w:type="paragraph" w:customStyle="1" w:styleId="Kerettartalom">
    <w:name w:val="Kerettartalom"/>
    <w:basedOn w:val="Norml"/>
    <w:qFormat/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Norml"/>
    <w:qFormat/>
  </w:style>
  <w:style w:type="paragraph" w:customStyle="1" w:styleId="lfej1">
    <w:name w:val="Élőfej1"/>
    <w:basedOn w:val="Norml"/>
    <w:uiPriority w:val="99"/>
    <w:pPr>
      <w:tabs>
        <w:tab w:val="center" w:pos="4513"/>
        <w:tab w:val="right" w:pos="9026"/>
      </w:tabs>
    </w:p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qFormat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2"/>
        <w:szCs w:val="24"/>
        <w:lang w:val="hu-H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  <w:overflowPunct w:val="0"/>
    </w:pPr>
    <w:rPr>
      <w:rFonts w:ascii="Times New Roman" w:eastAsia="Times New Roman" w:hAnsi="Times New Roman" w:cs="Times New Roman"/>
      <w:color w:val="00000A"/>
      <w:kern w:val="0"/>
      <w:sz w:val="24"/>
      <w:lang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11">
    <w:name w:val="Címsor 11"/>
    <w:basedOn w:val="Norml"/>
    <w:qFormat/>
    <w:pPr>
      <w:keepNext/>
      <w:numPr>
        <w:numId w:val="2"/>
      </w:numPr>
      <w:ind w:left="-180" w:right="-288"/>
      <w:outlineLvl w:val="0"/>
    </w:pPr>
    <w:rPr>
      <w:b/>
      <w:sz w:val="72"/>
      <w:szCs w:val="72"/>
    </w:rPr>
  </w:style>
  <w:style w:type="paragraph" w:customStyle="1" w:styleId="Cmsor51">
    <w:name w:val="Címsor 51"/>
    <w:basedOn w:val="Norml"/>
    <w:qFormat/>
    <w:pPr>
      <w:keepNext/>
      <w:numPr>
        <w:ilvl w:val="4"/>
        <w:numId w:val="2"/>
      </w:numPr>
      <w:jc w:val="right"/>
      <w:outlineLvl w:val="4"/>
    </w:pPr>
    <w:rPr>
      <w:bCs/>
      <w:sz w:val="28"/>
      <w:szCs w:val="40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  <w:sz w:val="28"/>
      <w:szCs w:val="28"/>
    </w:rPr>
  </w:style>
  <w:style w:type="character" w:customStyle="1" w:styleId="Bekezdsalapbettpusa2">
    <w:name w:val="Bekezdés alapbetűtípusa2"/>
    <w:qFormat/>
  </w:style>
  <w:style w:type="character" w:customStyle="1" w:styleId="Bekezdsalapbettpusa1">
    <w:name w:val="Bekezdés alapbetűtípusa1"/>
    <w:qFormat/>
  </w:style>
  <w:style w:type="character" w:styleId="Oldalszm">
    <w:name w:val="page number"/>
    <w:basedOn w:val="Bekezdsalapbettpusa1"/>
    <w:qFormat/>
  </w:style>
  <w:style w:type="character" w:customStyle="1" w:styleId="InternetLink">
    <w:name w:val="Internet Link"/>
    <w:basedOn w:val="Bekezdsalapbettpusa"/>
    <w:uiPriority w:val="99"/>
    <w:rPr>
      <w:color w:val="0000FF"/>
      <w:u w:val="single"/>
    </w:rPr>
  </w:style>
  <w:style w:type="character" w:customStyle="1" w:styleId="lfejChar">
    <w:name w:val="Élőfej Char"/>
    <w:basedOn w:val="Bekezdsalapbettpusa"/>
    <w:uiPriority w:val="99"/>
    <w:qFormat/>
    <w:rPr>
      <w:sz w:val="24"/>
      <w:szCs w:val="24"/>
      <w:lang w:eastAsia="zh-CN"/>
    </w:rPr>
  </w:style>
  <w:style w:type="character" w:customStyle="1" w:styleId="ListLabel1">
    <w:name w:val="ListLabel 1"/>
    <w:qFormat/>
    <w:rPr>
      <w:rFonts w:cs="Times New Roman"/>
      <w:sz w:val="28"/>
      <w:szCs w:val="28"/>
    </w:rPr>
  </w:style>
  <w:style w:type="character" w:customStyle="1" w:styleId="ListLabel2">
    <w:name w:val="ListLabel 2"/>
    <w:qFormat/>
    <w:rPr>
      <w:sz w:val="28"/>
      <w:szCs w:val="28"/>
    </w:rPr>
  </w:style>
  <w:style w:type="character" w:customStyle="1" w:styleId="ListLabel3">
    <w:name w:val="ListLabel 3"/>
    <w:qFormat/>
    <w:rPr>
      <w:rFonts w:ascii="Open Sans;sans-serif" w:hAnsi="Open Sans;sans-serif"/>
      <w:b/>
      <w:bCs/>
      <w:i w:val="0"/>
      <w:caps w:val="0"/>
      <w:smallCaps w:val="0"/>
      <w:color w:val="000000"/>
      <w:spacing w:val="0"/>
      <w:sz w:val="24"/>
      <w:szCs w:val="28"/>
      <w:u w:val="none"/>
      <w:effect w:val="none"/>
    </w:rPr>
  </w:style>
  <w:style w:type="character" w:customStyle="1" w:styleId="ListLabel4">
    <w:name w:val="ListLabel 4"/>
    <w:qFormat/>
    <w:rPr>
      <w:sz w:val="28"/>
      <w:szCs w:val="28"/>
    </w:rPr>
  </w:style>
  <w:style w:type="character" w:customStyle="1" w:styleId="ListLabel5">
    <w:name w:val="ListLabel 5"/>
    <w:qFormat/>
    <w:rPr>
      <w:rFonts w:ascii="Open Sans;sans-serif" w:hAnsi="Open Sans;sans-serif"/>
      <w:b/>
      <w:bCs/>
      <w:i w:val="0"/>
      <w:caps w:val="0"/>
      <w:smallCaps w:val="0"/>
      <w:color w:val="000000"/>
      <w:spacing w:val="0"/>
      <w:sz w:val="20"/>
      <w:szCs w:val="20"/>
      <w:u w:val="none"/>
      <w:effect w:val="none"/>
    </w:rPr>
  </w:style>
  <w:style w:type="character" w:customStyle="1" w:styleId="ListLabel6">
    <w:name w:val="ListLabel 6"/>
    <w:qFormat/>
    <w:rPr>
      <w:sz w:val="20"/>
      <w:szCs w:val="20"/>
    </w:rPr>
  </w:style>
  <w:style w:type="character" w:customStyle="1" w:styleId="ListLabel7">
    <w:name w:val="ListLabel 7"/>
    <w:qFormat/>
    <w:rPr>
      <w:rFonts w:ascii="Open Sans;sans-serif" w:hAnsi="Open Sans;sans-serif"/>
      <w:b/>
      <w:bCs/>
      <w:i w:val="0"/>
      <w:caps w:val="0"/>
      <w:smallCaps w:val="0"/>
      <w:color w:val="000000"/>
      <w:spacing w:val="0"/>
      <w:sz w:val="20"/>
      <w:szCs w:val="20"/>
      <w:u w:val="none"/>
      <w:effect w:val="none"/>
    </w:rPr>
  </w:style>
  <w:style w:type="character" w:customStyle="1" w:styleId="ListLabel8">
    <w:name w:val="ListLabel 8"/>
    <w:qFormat/>
    <w:rPr>
      <w:sz w:val="20"/>
      <w:szCs w:val="20"/>
    </w:rPr>
  </w:style>
  <w:style w:type="character" w:customStyle="1" w:styleId="ListLabel9">
    <w:name w:val="ListLabel 9"/>
    <w:qFormat/>
    <w:rPr>
      <w:rFonts w:ascii="Open Sans;sans-serif" w:hAnsi="Open Sans;sans-serif"/>
      <w:b/>
      <w:bCs/>
      <w:i w:val="0"/>
      <w:caps w:val="0"/>
      <w:smallCaps w:val="0"/>
      <w:color w:val="000000"/>
      <w:spacing w:val="0"/>
      <w:sz w:val="20"/>
      <w:szCs w:val="20"/>
      <w:u w:val="none"/>
      <w:effect w:val="none"/>
    </w:rPr>
  </w:style>
  <w:style w:type="character" w:customStyle="1" w:styleId="ListLabel10">
    <w:name w:val="ListLabel 10"/>
    <w:qFormat/>
    <w:rPr>
      <w:sz w:val="20"/>
      <w:szCs w:val="20"/>
    </w:rPr>
  </w:style>
  <w:style w:type="character" w:customStyle="1" w:styleId="ListLabel11">
    <w:name w:val="ListLabel 11"/>
    <w:qFormat/>
    <w:rPr>
      <w:sz w:val="22"/>
      <w:u w:val="none"/>
    </w:rPr>
  </w:style>
  <w:style w:type="character" w:customStyle="1" w:styleId="ListLabel12">
    <w:name w:val="ListLabel 12"/>
    <w:qFormat/>
    <w:rPr>
      <w:sz w:val="20"/>
      <w:szCs w:val="20"/>
    </w:rPr>
  </w:style>
  <w:style w:type="character" w:customStyle="1" w:styleId="BuborkszvegChar">
    <w:name w:val="Buborékszöveg Char"/>
    <w:basedOn w:val="Bekezdsalapbettpusa"/>
    <w:link w:val="Buborkszveg"/>
    <w:uiPriority w:val="99"/>
    <w:qFormat/>
    <w:rPr>
      <w:rFonts w:ascii="Tahoma" w:hAnsi="Tahoma" w:cs="Tahoma"/>
      <w:color w:val="00000A"/>
      <w:sz w:val="16"/>
      <w:szCs w:val="16"/>
      <w:lang w:eastAsia="zh-CN"/>
    </w:rPr>
  </w:style>
  <w:style w:type="character" w:customStyle="1" w:styleId="ListLabel13">
    <w:name w:val="ListLabel 13"/>
    <w:qFormat/>
    <w:rPr>
      <w:sz w:val="22"/>
      <w:u w:val="none"/>
    </w:rPr>
  </w:style>
  <w:style w:type="character" w:customStyle="1" w:styleId="ListLabel14">
    <w:name w:val="ListLabel 14"/>
    <w:qFormat/>
    <w:rPr>
      <w:sz w:val="20"/>
      <w:szCs w:val="20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character" w:customStyle="1" w:styleId="ListLabel15">
    <w:name w:val="ListLabel 15"/>
    <w:qFormat/>
    <w:rPr>
      <w:sz w:val="22"/>
      <w:u w:val="none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sz w:val="20"/>
      <w:szCs w:val="20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sz w:val="20"/>
      <w:szCs w:val="20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FreeSans"/>
    </w:rPr>
  </w:style>
  <w:style w:type="paragraph" w:customStyle="1" w:styleId="Kpalrs1">
    <w:name w:val="Képaláírás1"/>
    <w:basedOn w:val="Norm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l"/>
    <w:qFormat/>
    <w:pPr>
      <w:suppressLineNumbers/>
    </w:pPr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Cmsor">
    <w:name w:val="Címsor"/>
    <w:basedOn w:val="Norml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Kpalrs10">
    <w:name w:val="Képaláírás1"/>
    <w:basedOn w:val="Norm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FreeSans"/>
    </w:rPr>
  </w:style>
  <w:style w:type="paragraph" w:customStyle="1" w:styleId="llb1">
    <w:name w:val="Élőláb1"/>
    <w:basedOn w:val="Norml"/>
    <w:pPr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qFormat/>
    <w:pPr>
      <w:suppressLineNumbers/>
    </w:pPr>
  </w:style>
  <w:style w:type="paragraph" w:customStyle="1" w:styleId="Tblzatfejlc">
    <w:name w:val="Táblázatfejléc"/>
    <w:basedOn w:val="Tblzattartalom"/>
    <w:qFormat/>
    <w:pPr>
      <w:jc w:val="center"/>
    </w:pPr>
    <w:rPr>
      <w:b/>
      <w:bCs/>
    </w:rPr>
  </w:style>
  <w:style w:type="paragraph" w:customStyle="1" w:styleId="Kerettartalom">
    <w:name w:val="Kerettartalom"/>
    <w:basedOn w:val="Norml"/>
    <w:qFormat/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Norml"/>
    <w:qFormat/>
  </w:style>
  <w:style w:type="paragraph" w:customStyle="1" w:styleId="lfej1">
    <w:name w:val="Élőfej1"/>
    <w:basedOn w:val="Norml"/>
    <w:uiPriority w:val="99"/>
    <w:pPr>
      <w:tabs>
        <w:tab w:val="center" w:pos="4513"/>
        <w:tab w:val="right" w:pos="9026"/>
      </w:tabs>
    </w:p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okaji.se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JÁSZ-PLASZTIK Mikulás Kupa</vt:lpstr>
    </vt:vector>
  </TitlesOfParts>
  <Company/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JÁSZ-PLASZTIK Mikulás Kupa</dc:title>
  <dc:creator>dr. Asztalos Katalin</dc:creator>
  <cp:lastModifiedBy>User</cp:lastModifiedBy>
  <cp:revision>2</cp:revision>
  <cp:lastPrinted>2012-11-21T09:14:00Z</cp:lastPrinted>
  <dcterms:created xsi:type="dcterms:W3CDTF">2019-10-10T10:30:00Z</dcterms:created>
  <dcterms:modified xsi:type="dcterms:W3CDTF">2019-10-10T10:30:00Z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