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6B" w:rsidRPr="00BB5A6B" w:rsidRDefault="00BB5A6B" w:rsidP="00BB5A6B">
      <w:pPr>
        <w:shd w:val="clear" w:color="auto" w:fill="FFFFFF"/>
        <w:spacing w:before="75" w:after="7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hu-HU"/>
        </w:rPr>
        <w:t xml:space="preserve">Hotel MEDOSZ </w:t>
      </w:r>
      <w:r w:rsidR="00553BD7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hu-HU"/>
        </w:rPr>
        <w:t xml:space="preserve">Budapest </w:t>
      </w:r>
      <w:proofErr w:type="spellStart"/>
      <w:r w:rsidR="00553BD7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hu-HU"/>
        </w:rPr>
        <w:t>Swiss</w:t>
      </w:r>
      <w:proofErr w:type="spellEnd"/>
      <w:r w:rsidR="00553BD7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hu-HU"/>
        </w:rPr>
        <w:t xml:space="preserve"> Open 2016 </w:t>
      </w:r>
      <w:proofErr w:type="spellStart"/>
      <w:r w:rsidR="00553BD7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hu-HU"/>
        </w:rPr>
        <w:t>Summer</w:t>
      </w:r>
      <w:proofErr w:type="spellEnd"/>
      <w:r w:rsidR="00553BD7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hu-H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hu-HU"/>
        </w:rPr>
        <w:t>sakkverseny</w:t>
      </w:r>
      <w:r w:rsidRPr="00BB5A6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hu-HU"/>
        </w:rPr>
        <w:t xml:space="preserve"> (2016.</w:t>
      </w:r>
      <w:r w:rsidR="00553BD7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hu-HU"/>
        </w:rPr>
        <w:t>07.27.-08.02.</w:t>
      </w:r>
      <w:r w:rsidRPr="00BB5A6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hu-HU"/>
        </w:rPr>
        <w:t>)</w:t>
      </w:r>
    </w:p>
    <w:p w:rsidR="00BB5A6B" w:rsidRPr="00BB5A6B" w:rsidRDefault="00010055" w:rsidP="00010055">
      <w:pPr>
        <w:tabs>
          <w:tab w:val="left" w:pos="1985"/>
        </w:tabs>
        <w:spacing w:before="180" w:after="180" w:line="279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Verseny célja: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Versenyzési lehetőség a</w:t>
      </w:r>
      <w:r w:rsidR="00CB475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sakkozóknak, </w:t>
      </w:r>
      <w:r w:rsidR="00CB475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ÉLŐ-szerzési </w:t>
      </w:r>
      <w:r w:rsid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lehetőségek</w:t>
      </w:r>
    </w:p>
    <w:p w:rsidR="00BB5A6B" w:rsidRPr="00BB5A6B" w:rsidRDefault="00BB5A6B" w:rsidP="00010055">
      <w:pPr>
        <w:tabs>
          <w:tab w:val="left" w:pos="1985"/>
        </w:tabs>
        <w:spacing w:before="180" w:after="180" w:line="279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Helye, ideje:</w:t>
      </w:r>
      <w:r w:rsidR="00010055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Hotel MEDOSZ, Budapest,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VI.ker.Jókai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tér 9. (OKTOGON-hoz közel)</w:t>
      </w: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</w:t>
      </w:r>
    </w:p>
    <w:p w:rsidR="00BB5A6B" w:rsidRPr="00BB5A6B" w:rsidRDefault="00BB5A6B" w:rsidP="00010055">
      <w:pPr>
        <w:tabs>
          <w:tab w:val="left" w:pos="1985"/>
        </w:tabs>
        <w:spacing w:before="180" w:after="180" w:line="279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Lebonyolítás:</w:t>
      </w:r>
      <w:r w:rsidR="00010055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Nemzetközi nyílt egyéni verseny, </w:t>
      </w:r>
      <w:r w:rsidR="00553BD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7</w:t>
      </w: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fordulós svájci rendszerben, </w:t>
      </w:r>
      <w:proofErr w:type="gramStart"/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</w:p>
    <w:p w:rsidR="00BB5A6B" w:rsidRPr="00BB5A6B" w:rsidRDefault="00010055" w:rsidP="00010055">
      <w:pPr>
        <w:tabs>
          <w:tab w:val="left" w:pos="1985"/>
        </w:tabs>
        <w:spacing w:before="180" w:after="180" w:line="279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  <w:t xml:space="preserve">FIDE </w:t>
      </w:r>
      <w:r w:rsidR="00BB5A6B"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2014.07.01-től hatályos szabályaival.</w:t>
      </w:r>
    </w:p>
    <w:p w:rsidR="00BB5A6B" w:rsidRPr="00BB5A6B" w:rsidRDefault="00BB5A6B" w:rsidP="00010055">
      <w:pPr>
        <w:tabs>
          <w:tab w:val="left" w:pos="1985"/>
        </w:tabs>
        <w:spacing w:before="180" w:after="180" w:line="279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Játékidő:</w:t>
      </w:r>
      <w:r w:rsidR="00010055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90 perc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40 lépésre és 30 perc a végéig</w:t>
      </w: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+ 30 másodperc lépésenként.</w:t>
      </w:r>
    </w:p>
    <w:p w:rsidR="00BB5A6B" w:rsidRPr="00BB5A6B" w:rsidRDefault="00BB5A6B" w:rsidP="00010055">
      <w:pPr>
        <w:tabs>
          <w:tab w:val="left" w:pos="1985"/>
        </w:tabs>
        <w:spacing w:before="180" w:after="180" w:line="279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fordulók naponta </w:t>
      </w:r>
      <w:r w:rsidRPr="00BB5A6B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16.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3</w:t>
      </w:r>
      <w:r w:rsidRPr="00BB5A6B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0</w:t>
      </w: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órakor kezdődnek.</w:t>
      </w:r>
    </w:p>
    <w:p w:rsidR="00BB5A6B" w:rsidRPr="00BB5A6B" w:rsidRDefault="00BB5A6B" w:rsidP="00010055">
      <w:pPr>
        <w:tabs>
          <w:tab w:val="left" w:pos="1985"/>
        </w:tabs>
        <w:spacing w:before="180" w:after="180" w:line="279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BB5A6B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Megengedett késési idő</w:t>
      </w:r>
      <w:r w:rsidR="00010055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:</w:t>
      </w:r>
      <w:r w:rsidRPr="00BB5A6B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 30 perc.</w:t>
      </w:r>
    </w:p>
    <w:p w:rsidR="00BB5A6B" w:rsidRPr="00BB5A6B" w:rsidRDefault="00BB5A6B" w:rsidP="00010055">
      <w:pPr>
        <w:tabs>
          <w:tab w:val="left" w:pos="1985"/>
        </w:tabs>
        <w:spacing w:before="180" w:after="180" w:line="279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Regisztráció:</w:t>
      </w:r>
      <w:r w:rsidR="00010055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Pr="00BB5A6B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2016. </w:t>
      </w:r>
      <w:r w:rsidR="00553BD7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július 27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.</w:t>
      </w:r>
      <w:r w:rsidRPr="00BB5A6B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 1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4</w:t>
      </w:r>
      <w:r w:rsidR="00010055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:</w:t>
      </w:r>
      <w:r w:rsidRPr="00BB5A6B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00 – 1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6</w:t>
      </w:r>
      <w:r w:rsidR="00010055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:</w:t>
      </w:r>
      <w:r w:rsidRPr="00BB5A6B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00</w:t>
      </w:r>
    </w:p>
    <w:p w:rsidR="00BB5A6B" w:rsidRPr="00BB5A6B" w:rsidRDefault="00BB5A6B" w:rsidP="00010055">
      <w:pPr>
        <w:tabs>
          <w:tab w:val="left" w:pos="1985"/>
        </w:tabs>
        <w:spacing w:before="180" w:after="180" w:line="279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Megnyitó:</w:t>
      </w:r>
      <w:r w:rsidR="00010055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Pr="00BB5A6B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2016. </w:t>
      </w:r>
      <w:r w:rsidR="00553BD7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július 27.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 16:15-kor</w:t>
      </w:r>
      <w:r w:rsidRPr="00BB5A6B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.</w:t>
      </w:r>
    </w:p>
    <w:p w:rsidR="00BB5A6B" w:rsidRPr="00BB5A6B" w:rsidRDefault="00BB5A6B" w:rsidP="00010055">
      <w:pPr>
        <w:tabs>
          <w:tab w:val="left" w:pos="1985"/>
        </w:tabs>
        <w:spacing w:before="180" w:after="180" w:line="279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Nevezés:</w:t>
      </w:r>
      <w:r w:rsidR="00010055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</w:t>
      </w:r>
      <w:r w:rsidRPr="00BB5A6B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írásban,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telefonon, </w:t>
      </w:r>
      <w:r w:rsidRPr="00BB5A6B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főként e-mailen</w:t>
      </w: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</w:t>
      </w:r>
    </w:p>
    <w:p w:rsidR="00BB5A6B" w:rsidRDefault="00010055" w:rsidP="00010055">
      <w:pPr>
        <w:tabs>
          <w:tab w:val="left" w:pos="1985"/>
        </w:tabs>
        <w:spacing w:after="0" w:line="279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E-mail: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hyperlink r:id="rId5" w:history="1">
        <w:r w:rsidR="00BB5A6B" w:rsidRPr="00A911C8">
          <w:rPr>
            <w:rStyle w:val="Hiperhivatkozs"/>
            <w:rFonts w:ascii="Arial" w:eastAsia="Times New Roman" w:hAnsi="Arial" w:cs="Arial"/>
            <w:sz w:val="20"/>
            <w:szCs w:val="20"/>
            <w:lang w:eastAsia="hu-HU"/>
          </w:rPr>
          <w:t>firstsat@hu.inter.net</w:t>
        </w:r>
      </w:hyperlink>
    </w:p>
    <w:p w:rsidR="00010055" w:rsidRPr="00BB5A6B" w:rsidRDefault="00010055" w:rsidP="00010055">
      <w:pPr>
        <w:tabs>
          <w:tab w:val="left" w:pos="1985"/>
        </w:tabs>
        <w:spacing w:before="120" w:after="0" w:line="279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Telefon: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  <w:t>+36-30-2301914</w:t>
      </w:r>
    </w:p>
    <w:tbl>
      <w:tblPr>
        <w:tblW w:w="480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0"/>
      </w:tblGrid>
      <w:tr w:rsidR="00BB5A6B" w:rsidRPr="00BB5A6B" w:rsidTr="00BB5A6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A6B" w:rsidRDefault="00BB5A6B" w:rsidP="00010055">
            <w:pPr>
              <w:pBdr>
                <w:top w:val="single" w:sz="6" w:space="1" w:color="auto"/>
              </w:pBdr>
              <w:tabs>
                <w:tab w:val="left" w:pos="19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:rsidR="00BB5A6B" w:rsidRPr="00BB5A6B" w:rsidRDefault="00BB5A6B" w:rsidP="00010055">
            <w:pPr>
              <w:pBdr>
                <w:top w:val="single" w:sz="6" w:space="1" w:color="auto"/>
              </w:pBdr>
              <w:tabs>
                <w:tab w:val="left" w:pos="19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BB5A6B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alja</w:t>
            </w:r>
          </w:p>
        </w:tc>
      </w:tr>
    </w:tbl>
    <w:p w:rsidR="00BB5A6B" w:rsidRPr="00BB5A6B" w:rsidRDefault="00BB5A6B" w:rsidP="00010055">
      <w:pPr>
        <w:tabs>
          <w:tab w:val="left" w:pos="1985"/>
        </w:tabs>
        <w:spacing w:before="180" w:after="180" w:line="279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verseny résztvevői:</w:t>
      </w:r>
      <w:r w:rsidR="00010055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Pr="00BB5A6B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A 2016. évre érvénye</w:t>
      </w:r>
      <w:r w:rsidR="00010055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s versenyengedéllyel rendelkező</w:t>
      </w:r>
      <w:r w:rsidRPr="00BB5A6B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 hazai versenyzők, </w:t>
      </w: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valam</w:t>
      </w:r>
      <w:r w:rsidR="00010055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int az érvényes regisztrációval</w:t>
      </w: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(FRD) rendelkező, illetve azt a</w:t>
      </w:r>
      <w:r w:rsidR="00010055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helyszínen befizető</w:t>
      </w: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(</w:t>
      </w:r>
      <w:proofErr w:type="spellStart"/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</w:t>
      </w:r>
      <w:r w:rsidR="00010055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r</w:t>
      </w:r>
      <w:proofErr w:type="spellEnd"/>
      <w:r w:rsidR="00010055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 1500 Ft) külföldi versenyzők</w:t>
      </w: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</w:t>
      </w:r>
      <w:r w:rsidR="005D6C98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(maximum 6</w:t>
      </w:r>
      <w:r w:rsidR="00CB4754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0</w:t>
      </w:r>
      <w:r w:rsidRPr="00BB5A6B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 fő).</w:t>
      </w:r>
    </w:p>
    <w:p w:rsidR="00BB5A6B" w:rsidRPr="00BB5A6B" w:rsidRDefault="00BB5A6B" w:rsidP="00010055">
      <w:pPr>
        <w:tabs>
          <w:tab w:val="left" w:pos="1985"/>
        </w:tabs>
        <w:spacing w:before="180" w:after="180" w:line="279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Nevezni írásban (</w:t>
      </w:r>
      <w:r w:rsidRPr="00BB5A6B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e-mailen</w:t>
      </w: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vagy telefonon lehet a fent megadott, címeken, ill. telefonszámokon </w:t>
      </w:r>
      <w:r w:rsidRPr="00BB5A6B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201</w:t>
      </w:r>
      <w:r w:rsidR="00553BD7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6</w:t>
      </w:r>
      <w:r w:rsidRPr="00BB5A6B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. </w:t>
      </w:r>
      <w:r w:rsidR="00553BD7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július 27-ig</w:t>
      </w:r>
      <w:r w:rsidRPr="00BB5A6B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. </w:t>
      </w:r>
      <w:r w:rsidR="005D6C9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Korlátozott létszámban – 6</w:t>
      </w:r>
      <w:r w:rsidR="00CB475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0</w:t>
      </w: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főig – a nevezések függvényében </w:t>
      </w:r>
      <w:r w:rsidRPr="00BB5A6B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hu-HU"/>
        </w:rPr>
        <w:t>későbbi és helyszíni nevezést is elfogadunk.</w:t>
      </w: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</w:t>
      </w:r>
      <w:proofErr w:type="gramStart"/>
      <w:r w:rsidRPr="00BB5A6B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A</w:t>
      </w:r>
      <w:proofErr w:type="gramEnd"/>
      <w:r w:rsidRPr="00BB5A6B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 későbbi nevezés </w:t>
      </w:r>
      <w:proofErr w:type="spellStart"/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Br</w:t>
      </w:r>
      <w:proofErr w:type="spellEnd"/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</w:t>
      </w:r>
      <w:r w:rsidR="00010055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1.500 Ft, a helyszíni </w:t>
      </w:r>
      <w:proofErr w:type="spellStart"/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Br</w:t>
      </w:r>
      <w:proofErr w:type="spellEnd"/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</w:t>
      </w:r>
      <w:r w:rsidR="00010055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2.500 Ft pótdíjjal lehetséges</w:t>
      </w:r>
      <w:r w:rsidR="00010055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</w:t>
      </w:r>
    </w:p>
    <w:p w:rsidR="00BB5A6B" w:rsidRPr="00BB5A6B" w:rsidRDefault="00BB5A6B" w:rsidP="00010055">
      <w:pPr>
        <w:tabs>
          <w:tab w:val="left" w:pos="1985"/>
        </w:tabs>
        <w:spacing w:before="180" w:after="180" w:line="279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BB5A6B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Nevezési díj</w:t>
      </w: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: </w:t>
      </w:r>
      <w:r w:rsidRPr="00BB5A6B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201</w:t>
      </w:r>
      <w:r w:rsidR="00553BD7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6</w:t>
      </w:r>
      <w:r w:rsidRPr="00BB5A6B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. </w:t>
      </w:r>
      <w:r w:rsidR="00553BD7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július 27-ig</w:t>
      </w:r>
      <w:r w:rsidRPr="00BB5A6B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.</w:t>
      </w:r>
    </w:p>
    <w:p w:rsidR="00BB5A6B" w:rsidRPr="00BB5A6B" w:rsidRDefault="00BB5A6B" w:rsidP="00010055">
      <w:pPr>
        <w:tabs>
          <w:tab w:val="left" w:pos="1560"/>
          <w:tab w:val="left" w:pos="3544"/>
        </w:tabs>
        <w:spacing w:before="180" w:after="180" w:line="279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Értékszám nélküliek</w:t>
      </w:r>
      <w:r w:rsidR="00010055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="00553BD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30</w:t>
      </w:r>
      <w:r w:rsidR="00E6418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</w:t>
      </w:r>
      <w:r w:rsidR="00553BD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000</w:t>
      </w: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Ft</w:t>
      </w:r>
    </w:p>
    <w:p w:rsidR="00BB5A6B" w:rsidRPr="00BB5A6B" w:rsidRDefault="00BB5A6B" w:rsidP="00010055">
      <w:pPr>
        <w:tabs>
          <w:tab w:val="left" w:pos="1560"/>
          <w:tab w:val="left" w:pos="3544"/>
        </w:tabs>
        <w:spacing w:before="180" w:after="180" w:line="279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1001 – 1600</w:t>
      </w:r>
      <w:r w:rsidR="00010055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értékszám között</w:t>
      </w:r>
      <w:r w:rsidR="00010055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9.000 </w:t>
      </w:r>
      <w:r w:rsidR="00EC1C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Ft</w:t>
      </w:r>
    </w:p>
    <w:p w:rsidR="00BB5A6B" w:rsidRPr="00BB5A6B" w:rsidRDefault="00BB5A6B" w:rsidP="00010055">
      <w:pPr>
        <w:tabs>
          <w:tab w:val="left" w:pos="1560"/>
          <w:tab w:val="left" w:pos="3544"/>
        </w:tabs>
        <w:spacing w:before="180" w:after="180" w:line="279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1601 – 1800</w:t>
      </w:r>
      <w:r w:rsidR="00010055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értékszám között</w:t>
      </w:r>
      <w:r w:rsidR="00010055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8.000 Ft</w:t>
      </w:r>
    </w:p>
    <w:p w:rsidR="00BB5A6B" w:rsidRPr="00BB5A6B" w:rsidRDefault="00BB5A6B" w:rsidP="00010055">
      <w:pPr>
        <w:tabs>
          <w:tab w:val="left" w:pos="1560"/>
          <w:tab w:val="left" w:pos="3544"/>
        </w:tabs>
        <w:spacing w:before="180" w:after="180" w:line="279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1801 – 2000</w:t>
      </w:r>
      <w:r w:rsidR="00010055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értékszám között</w:t>
      </w:r>
      <w:r w:rsidR="00010055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6.500 Ft</w:t>
      </w:r>
    </w:p>
    <w:p w:rsidR="00BB5A6B" w:rsidRPr="00BB5A6B" w:rsidRDefault="00BB5A6B" w:rsidP="00010055">
      <w:pPr>
        <w:tabs>
          <w:tab w:val="left" w:pos="1560"/>
          <w:tab w:val="left" w:pos="3544"/>
        </w:tabs>
        <w:spacing w:before="180" w:after="180" w:line="279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2001 – 2100</w:t>
      </w:r>
      <w:r w:rsidR="00010055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értékszám között</w:t>
      </w:r>
      <w:r w:rsidR="00010055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5.500 Ft</w:t>
      </w:r>
    </w:p>
    <w:p w:rsidR="00BB5A6B" w:rsidRPr="00BB5A6B" w:rsidRDefault="00BB5A6B" w:rsidP="00010055">
      <w:pPr>
        <w:tabs>
          <w:tab w:val="left" w:pos="1560"/>
          <w:tab w:val="left" w:pos="3544"/>
        </w:tabs>
        <w:spacing w:before="180" w:after="180" w:line="279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2101 – 2200</w:t>
      </w:r>
      <w:r w:rsidR="00010055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értékszám között</w:t>
      </w:r>
      <w:r w:rsidR="00010055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5.000 Ft</w:t>
      </w:r>
    </w:p>
    <w:p w:rsidR="00BB5A6B" w:rsidRPr="00BB5A6B" w:rsidRDefault="00BB5A6B" w:rsidP="00010055">
      <w:pPr>
        <w:tabs>
          <w:tab w:val="left" w:pos="1560"/>
          <w:tab w:val="left" w:pos="3544"/>
        </w:tabs>
        <w:spacing w:before="180" w:after="180" w:line="279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2201 – 2300</w:t>
      </w:r>
      <w:r w:rsidR="00010055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értékszám között</w:t>
      </w:r>
      <w:r w:rsidR="00010055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4.000 Ft</w:t>
      </w:r>
    </w:p>
    <w:p w:rsidR="00BB5A6B" w:rsidRDefault="00BB5A6B" w:rsidP="00010055">
      <w:pPr>
        <w:tabs>
          <w:tab w:val="left" w:pos="1560"/>
          <w:tab w:val="left" w:pos="3544"/>
        </w:tabs>
        <w:spacing w:before="180" w:after="180" w:line="279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2301 – 2399</w:t>
      </w:r>
      <w:r w:rsidR="00010055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értékszám között</w:t>
      </w:r>
      <w:r w:rsidR="00010055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3.000 Ft</w:t>
      </w:r>
    </w:p>
    <w:p w:rsidR="00553BD7" w:rsidRPr="00BB5A6B" w:rsidRDefault="00553BD7" w:rsidP="00010055">
      <w:pPr>
        <w:tabs>
          <w:tab w:val="left" w:pos="1985"/>
        </w:tabs>
        <w:spacing w:before="180" w:after="180" w:line="279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18 év alatti magyar fiataloknak a nevezé</w:t>
      </w:r>
      <w:r w:rsidR="00010055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si díj egyénileg megbeszélhető.</w:t>
      </w:r>
    </w:p>
    <w:p w:rsidR="00BB5A6B" w:rsidRPr="00BB5A6B" w:rsidRDefault="00BB5A6B" w:rsidP="00BB5A6B">
      <w:pPr>
        <w:spacing w:before="180" w:after="180" w:line="279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lastRenderedPageBreak/>
        <w:t>Mentesek a nevezési díj befizetése alól </w:t>
      </w:r>
      <w:r w:rsidRPr="00BB5A6B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a személyesen</w:t>
      </w: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</w:t>
      </w:r>
      <w:r w:rsidRPr="00BB5A6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u-HU"/>
        </w:rPr>
        <w:t>meghívott</w:t>
      </w:r>
      <w:r w:rsidRPr="00BB5A6B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 nagymesterek, nemzetközi mesterek (4 fő),</w:t>
      </w: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valamint a 2400 vagy ennél nagyobb értékszámmal rendelkezők.</w:t>
      </w:r>
    </w:p>
    <w:p w:rsidR="00BB5A6B" w:rsidRPr="00BB5A6B" w:rsidRDefault="00BB5A6B" w:rsidP="00BB5A6B">
      <w:pPr>
        <w:spacing w:before="180" w:after="180" w:line="279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BB5A6B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Díjazás:</w:t>
      </w: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      I.</w:t>
      </w:r>
      <w:r w:rsidR="00010055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="00553BD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3</w:t>
      </w: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0.000 Ft II. </w:t>
      </w:r>
      <w:r w:rsidR="00553BD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25</w:t>
      </w: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.000 Ft III. </w:t>
      </w:r>
      <w:r w:rsidR="00553BD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20.000 </w:t>
      </w: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Ft  IV. </w:t>
      </w:r>
      <w:r w:rsidR="00553BD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15.000</w:t>
      </w: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Ft V. 1</w:t>
      </w:r>
      <w:r w:rsidR="00553BD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0</w:t>
      </w: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.000 Ft VI. </w:t>
      </w:r>
      <w:r w:rsidR="00553BD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5.000 </w:t>
      </w: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Ft</w:t>
      </w:r>
    </w:p>
    <w:p w:rsidR="00BB5A6B" w:rsidRPr="00BB5A6B" w:rsidRDefault="00BB5A6B" w:rsidP="00BB5A6B">
      <w:pPr>
        <w:spacing w:before="180" w:after="180" w:line="279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BB5A6B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Különdíjak:</w:t>
      </w: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(amennyiben </w:t>
      </w:r>
      <w:r w:rsidRPr="00BB5A6B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öt fő</w:t>
      </w: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indulása kategóriánként megvalósul)</w:t>
      </w:r>
    </w:p>
    <w:p w:rsidR="00BB5A6B" w:rsidRPr="00BB5A6B" w:rsidRDefault="00BB5A6B" w:rsidP="00010055">
      <w:pPr>
        <w:tabs>
          <w:tab w:val="left" w:pos="5387"/>
        </w:tabs>
        <w:spacing w:before="180" w:after="180" w:line="279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legjobb 1600</w:t>
      </w:r>
      <w:r w:rsidR="00010055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alatt</w:t>
      </w:r>
      <w:r w:rsidR="00010055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i</w:t>
      </w:r>
      <w:r w:rsidR="00010055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="00553BD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4</w:t>
      </w:r>
      <w:r w:rsidR="00010055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.000 </w:t>
      </w: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Ft.</w:t>
      </w:r>
    </w:p>
    <w:p w:rsidR="00BB5A6B" w:rsidRPr="00BB5A6B" w:rsidRDefault="00BB5A6B" w:rsidP="00010055">
      <w:pPr>
        <w:tabs>
          <w:tab w:val="left" w:pos="5387"/>
        </w:tabs>
        <w:spacing w:before="180" w:after="180" w:line="279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legjobb 1601 – 2000 FIDE értékszám közötti</w:t>
      </w:r>
      <w:r w:rsidR="00010055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="00553BD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4</w:t>
      </w: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.000 Ft</w:t>
      </w:r>
    </w:p>
    <w:p w:rsidR="00BB5A6B" w:rsidRPr="00BB5A6B" w:rsidRDefault="00BB5A6B" w:rsidP="00010055">
      <w:pPr>
        <w:tabs>
          <w:tab w:val="left" w:pos="5387"/>
        </w:tabs>
        <w:spacing w:before="180" w:after="180" w:line="279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A legjobb 2001 – 2100 FIDE értékszám </w:t>
      </w:r>
      <w:r w:rsidR="00553BD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közötti</w:t>
      </w:r>
      <w:r w:rsidR="00010055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="00553BD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4</w:t>
      </w: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.000 Ft</w:t>
      </w:r>
    </w:p>
    <w:p w:rsidR="00BB5A6B" w:rsidRPr="00BB5A6B" w:rsidRDefault="00BB5A6B" w:rsidP="00010055">
      <w:pPr>
        <w:tabs>
          <w:tab w:val="left" w:pos="5387"/>
        </w:tabs>
        <w:spacing w:before="180" w:after="180" w:line="279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legjobb 2101 – 2200 FIDE értékszám közötti</w:t>
      </w:r>
      <w:r w:rsidR="00010055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="00553BD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4</w:t>
      </w: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.000 Ft</w:t>
      </w:r>
    </w:p>
    <w:p w:rsidR="00BB5A6B" w:rsidRPr="00BB5A6B" w:rsidRDefault="00BB5A6B" w:rsidP="00010055">
      <w:pPr>
        <w:tabs>
          <w:tab w:val="left" w:pos="5387"/>
        </w:tabs>
        <w:spacing w:before="180" w:after="180" w:line="279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legjobb női versenyző</w:t>
      </w:r>
      <w:r w:rsidR="00010055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="00553BD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4</w:t>
      </w: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.000 Ft</w:t>
      </w:r>
    </w:p>
    <w:p w:rsidR="00BB5A6B" w:rsidRPr="00BB5A6B" w:rsidRDefault="00BB5A6B" w:rsidP="00010055">
      <w:pPr>
        <w:tabs>
          <w:tab w:val="left" w:pos="5387"/>
        </w:tabs>
        <w:spacing w:before="180" w:after="180" w:line="279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legjobb senior (60 év feletti) versenyző</w:t>
      </w:r>
      <w:r w:rsidR="00010055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="00553BD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4</w:t>
      </w: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.000 Ft</w:t>
      </w:r>
    </w:p>
    <w:p w:rsidR="00BB5A6B" w:rsidRPr="00BB5A6B" w:rsidRDefault="00BB5A6B" w:rsidP="00010055">
      <w:pPr>
        <w:tabs>
          <w:tab w:val="left" w:pos="5387"/>
        </w:tabs>
        <w:spacing w:before="180" w:after="180" w:line="279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r w:rsidR="00EC1C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legjobb</w:t>
      </w: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1998.01.01 után született versenyző</w:t>
      </w:r>
      <w:r w:rsidR="00010055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="00553BD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4</w:t>
      </w: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.000 Ft</w:t>
      </w:r>
    </w:p>
    <w:p w:rsidR="00BB5A6B" w:rsidRPr="00BB5A6B" w:rsidRDefault="00BB5A6B" w:rsidP="00BB5A6B">
      <w:pPr>
        <w:spacing w:before="180" w:after="180" w:line="279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díjakat a 2016</w:t>
      </w:r>
      <w:r w:rsidR="00010055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 évi SZJA törvény</w:t>
      </w: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szerint adó</w:t>
      </w:r>
      <w:r w:rsidR="00010055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előleg terheli</w:t>
      </w:r>
      <w:r w:rsidR="00EC1C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,</w:t>
      </w:r>
      <w:r w:rsidR="00010055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és nem kerülnek </w:t>
      </w: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megosztásra.</w:t>
      </w:r>
    </w:p>
    <w:p w:rsidR="00BB5A6B" w:rsidRPr="00BB5A6B" w:rsidRDefault="00BB5A6B" w:rsidP="00BB5A6B">
      <w:pPr>
        <w:spacing w:before="180" w:after="180" w:line="279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BB5A6B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Mindenki kizárólag egy díjat nyerhet.</w:t>
      </w:r>
    </w:p>
    <w:p w:rsidR="00BB5A6B" w:rsidRPr="00BB5A6B" w:rsidRDefault="00BB5A6B" w:rsidP="00BB5A6B">
      <w:pPr>
        <w:spacing w:before="180" w:after="180" w:line="279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BB5A6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u-HU"/>
        </w:rPr>
        <w:t>A DÍJAK KIZÁRÓLAG AZ EREDMÉNYHIRDETÉSEN VEHETŐK ÁT!</w:t>
      </w:r>
    </w:p>
    <w:p w:rsidR="00BB5A6B" w:rsidRPr="00BB5A6B" w:rsidRDefault="00BB5A6B" w:rsidP="00BB5A6B">
      <w:pPr>
        <w:spacing w:before="180" w:after="180" w:line="279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Holtverseny eldöntése azonos pontszám esetén:</w:t>
      </w:r>
    </w:p>
    <w:p w:rsidR="00BB5A6B" w:rsidRPr="00BB5A6B" w:rsidRDefault="00BB5A6B" w:rsidP="00BB5A6B">
      <w:pPr>
        <w:spacing w:before="180" w:after="180" w:line="279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spellStart"/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Buchholz</w:t>
      </w:r>
      <w:proofErr w:type="spellEnd"/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számítás</w:t>
      </w:r>
    </w:p>
    <w:p w:rsidR="00BB5A6B" w:rsidRPr="00BB5A6B" w:rsidRDefault="00BB5A6B" w:rsidP="00BB5A6B">
      <w:pPr>
        <w:spacing w:before="180" w:after="180" w:line="279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Progresszív számítás</w:t>
      </w:r>
    </w:p>
    <w:p w:rsidR="00BB5A6B" w:rsidRPr="00BB5A6B" w:rsidRDefault="00BB5A6B" w:rsidP="00BB5A6B">
      <w:pPr>
        <w:spacing w:before="180" w:after="180" w:line="279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Teljesítmény mutató</w:t>
      </w:r>
      <w:proofErr w:type="gramEnd"/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(TPR)</w:t>
      </w:r>
    </w:p>
    <w:p w:rsidR="00BB5A6B" w:rsidRPr="00BB5A6B" w:rsidRDefault="00BB5A6B" w:rsidP="00BB5A6B">
      <w:pPr>
        <w:spacing w:before="180" w:after="180" w:line="279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Információ:         </w:t>
      </w:r>
      <w:r w:rsidR="005D6C9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IO </w:t>
      </w:r>
      <w:r w:rsidR="00CB475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Nagy László</w:t>
      </w:r>
      <w:r w:rsidR="00FF5264"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       </w:t>
      </w: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(munkanapokon </w:t>
      </w:r>
      <w:r w:rsidR="005D6C9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10</w:t>
      </w: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.00-</w:t>
      </w:r>
      <w:r w:rsidR="00CB475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20</w:t>
      </w: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.00)</w:t>
      </w:r>
    </w:p>
    <w:p w:rsidR="005D6C98" w:rsidRDefault="00BB5A6B" w:rsidP="00BB5A6B">
      <w:pPr>
        <w:spacing w:before="180" w:after="180" w:line="279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BB5A6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Mobil: </w:t>
      </w:r>
      <w:r w:rsidR="00FF526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+36-30-230-1914</w:t>
      </w:r>
      <w:bookmarkStart w:id="0" w:name="_GoBack"/>
      <w:bookmarkEnd w:id="0"/>
    </w:p>
    <w:p w:rsidR="00BB5A6B" w:rsidRDefault="00CB4754" w:rsidP="00BB5A6B">
      <w:pPr>
        <w:spacing w:before="180" w:after="180" w:line="279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e-mail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: </w:t>
      </w:r>
      <w:hyperlink r:id="rId6" w:history="1">
        <w:r w:rsidRPr="00A911C8">
          <w:rPr>
            <w:rStyle w:val="Hiperhivatkozs"/>
            <w:rFonts w:ascii="Arial" w:eastAsia="Times New Roman" w:hAnsi="Arial" w:cs="Arial"/>
            <w:sz w:val="20"/>
            <w:szCs w:val="20"/>
            <w:lang w:eastAsia="hu-HU"/>
          </w:rPr>
          <w:t>firstsat@hu.inter.net</w:t>
        </w:r>
      </w:hyperlink>
    </w:p>
    <w:p w:rsidR="00CB4754" w:rsidRPr="00BB5A6B" w:rsidRDefault="00CB4754" w:rsidP="00BB5A6B">
      <w:pPr>
        <w:spacing w:before="180" w:after="180" w:line="279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www.firstsaturday.hu</w:t>
      </w:r>
      <w:proofErr w:type="gramEnd"/>
    </w:p>
    <w:p w:rsidR="001003F5" w:rsidRDefault="001003F5"/>
    <w:sectPr w:rsidR="00100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6B"/>
    <w:rsid w:val="00010055"/>
    <w:rsid w:val="001003F5"/>
    <w:rsid w:val="00553BD7"/>
    <w:rsid w:val="005D6C98"/>
    <w:rsid w:val="00BB5A6B"/>
    <w:rsid w:val="00CB4754"/>
    <w:rsid w:val="00E64182"/>
    <w:rsid w:val="00EC1CAB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BB5A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B5A6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Dtum1">
    <w:name w:val="Dátum1"/>
    <w:basedOn w:val="Bekezdsalapbettpusa"/>
    <w:rsid w:val="00BB5A6B"/>
  </w:style>
  <w:style w:type="character" w:customStyle="1" w:styleId="apple-converted-space">
    <w:name w:val="apple-converted-space"/>
    <w:basedOn w:val="Bekezdsalapbettpusa"/>
    <w:rsid w:val="00BB5A6B"/>
  </w:style>
  <w:style w:type="character" w:customStyle="1" w:styleId="entry-date">
    <w:name w:val="entry-date"/>
    <w:basedOn w:val="Bekezdsalapbettpusa"/>
    <w:rsid w:val="00BB5A6B"/>
  </w:style>
  <w:style w:type="character" w:customStyle="1" w:styleId="author">
    <w:name w:val="author"/>
    <w:basedOn w:val="Bekezdsalapbettpusa"/>
    <w:rsid w:val="00BB5A6B"/>
  </w:style>
  <w:style w:type="character" w:styleId="Hiperhivatkozs">
    <w:name w:val="Hyperlink"/>
    <w:basedOn w:val="Bekezdsalapbettpusa"/>
    <w:uiPriority w:val="99"/>
    <w:unhideWhenUsed/>
    <w:rsid w:val="00BB5A6B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BB5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B5A6B"/>
    <w:rPr>
      <w:b/>
      <w:bCs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BB5A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BB5A6B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wpcf7-form-control-wrap">
    <w:name w:val="wpcf7-form-control-wrap"/>
    <w:basedOn w:val="Bekezdsalapbettpusa"/>
    <w:rsid w:val="00BB5A6B"/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BB5A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BB5A6B"/>
    <w:rPr>
      <w:rFonts w:ascii="Arial" w:eastAsia="Times New Roman" w:hAnsi="Arial" w:cs="Arial"/>
      <w:vanish/>
      <w:sz w:val="16"/>
      <w:szCs w:val="16"/>
      <w:lang w:eastAsia="hu-HU"/>
    </w:rPr>
  </w:style>
  <w:style w:type="character" w:styleId="Kiemels">
    <w:name w:val="Emphasis"/>
    <w:basedOn w:val="Bekezdsalapbettpusa"/>
    <w:uiPriority w:val="20"/>
    <w:qFormat/>
    <w:rsid w:val="00BB5A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BB5A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B5A6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Dtum1">
    <w:name w:val="Dátum1"/>
    <w:basedOn w:val="Bekezdsalapbettpusa"/>
    <w:rsid w:val="00BB5A6B"/>
  </w:style>
  <w:style w:type="character" w:customStyle="1" w:styleId="apple-converted-space">
    <w:name w:val="apple-converted-space"/>
    <w:basedOn w:val="Bekezdsalapbettpusa"/>
    <w:rsid w:val="00BB5A6B"/>
  </w:style>
  <w:style w:type="character" w:customStyle="1" w:styleId="entry-date">
    <w:name w:val="entry-date"/>
    <w:basedOn w:val="Bekezdsalapbettpusa"/>
    <w:rsid w:val="00BB5A6B"/>
  </w:style>
  <w:style w:type="character" w:customStyle="1" w:styleId="author">
    <w:name w:val="author"/>
    <w:basedOn w:val="Bekezdsalapbettpusa"/>
    <w:rsid w:val="00BB5A6B"/>
  </w:style>
  <w:style w:type="character" w:styleId="Hiperhivatkozs">
    <w:name w:val="Hyperlink"/>
    <w:basedOn w:val="Bekezdsalapbettpusa"/>
    <w:uiPriority w:val="99"/>
    <w:unhideWhenUsed/>
    <w:rsid w:val="00BB5A6B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BB5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B5A6B"/>
    <w:rPr>
      <w:b/>
      <w:bCs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BB5A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BB5A6B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wpcf7-form-control-wrap">
    <w:name w:val="wpcf7-form-control-wrap"/>
    <w:basedOn w:val="Bekezdsalapbettpusa"/>
    <w:rsid w:val="00BB5A6B"/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BB5A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BB5A6B"/>
    <w:rPr>
      <w:rFonts w:ascii="Arial" w:eastAsia="Times New Roman" w:hAnsi="Arial" w:cs="Arial"/>
      <w:vanish/>
      <w:sz w:val="16"/>
      <w:szCs w:val="16"/>
      <w:lang w:eastAsia="hu-HU"/>
    </w:rPr>
  </w:style>
  <w:style w:type="character" w:styleId="Kiemels">
    <w:name w:val="Emphasis"/>
    <w:basedOn w:val="Bekezdsalapbettpusa"/>
    <w:uiPriority w:val="20"/>
    <w:qFormat/>
    <w:rsid w:val="00BB5A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78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irstsat@hu.inter.net" TargetMode="External"/><Relationship Id="rId5" Type="http://schemas.openxmlformats.org/officeDocument/2006/relationships/hyperlink" Target="mailto:firstsat@hu.inte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László</dc:creator>
  <cp:lastModifiedBy>Tommy</cp:lastModifiedBy>
  <cp:revision>3</cp:revision>
  <dcterms:created xsi:type="dcterms:W3CDTF">2016-04-28T13:56:00Z</dcterms:created>
  <dcterms:modified xsi:type="dcterms:W3CDTF">2016-04-28T13:57:00Z</dcterms:modified>
</cp:coreProperties>
</file>