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8A" w:rsidRPr="00FF228A" w:rsidRDefault="00FF228A" w:rsidP="00FF228A">
      <w:pPr>
        <w:shd w:val="clear" w:color="auto" w:fill="FFFFFF"/>
        <w:spacing w:after="30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58271C"/>
          <w:sz w:val="28"/>
          <w:szCs w:val="28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8"/>
          <w:szCs w:val="28"/>
          <w:lang w:eastAsia="hu-HU"/>
        </w:rPr>
        <w:t>Sakksarok- gyer</w:t>
      </w:r>
      <w:r w:rsidR="00C74A16">
        <w:rPr>
          <w:rFonts w:ascii="Verdana" w:eastAsia="Times New Roman" w:hAnsi="Verdana" w:cs="Times New Roman"/>
          <w:b/>
          <w:bCs/>
          <w:color w:val="58271C"/>
          <w:sz w:val="28"/>
          <w:szCs w:val="28"/>
          <w:lang w:eastAsia="hu-HU"/>
        </w:rPr>
        <w:t>mek sakkverseny 2014. november 23</w:t>
      </w:r>
      <w:r w:rsidRPr="00FF228A">
        <w:rPr>
          <w:rFonts w:ascii="Verdana" w:eastAsia="Times New Roman" w:hAnsi="Verdana" w:cs="Times New Roman"/>
          <w:b/>
          <w:bCs/>
          <w:color w:val="58271C"/>
          <w:sz w:val="28"/>
          <w:szCs w:val="28"/>
          <w:lang w:eastAsia="hu-HU"/>
        </w:rPr>
        <w:t>.</w:t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célja: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 gyerekeknek versenyzési sikerélmény-szerzési lehetőség biztosítása,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új sakktehetségek felfedezése,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- az oktatási stúdió bemutatása.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rendezője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Sakksarok Oktatási Stúdió, Bagira Oktatási és Sport Közhasznú Egyesület.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Verseny kezdete: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10:00 óra – Figyelem!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</w:t>
      </w:r>
      <w:proofErr w:type="gramEnd"/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nagy létszámra való tekintettel azokat a nevezéseket tudjuk elfogadni, akik írásban előzetesen jelentkeznek az info@sakksarok.hu címen, és</w:t>
      </w:r>
      <w:r w:rsidRPr="00FF228A">
        <w:rPr>
          <w:rFonts w:ascii="Verdana" w:eastAsia="Times New Roman" w:hAnsi="Verdana" w:cs="Times New Roman"/>
          <w:b/>
          <w:bCs/>
          <w:i/>
          <w:iCs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helyszínen is regisztrálnak az érkezéskor!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 Verseny helyszíne: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Sakksarok Oktatási Stúdió 1076 Budapest Szinva u. 3. Bejárat az Alpár utca felöl.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 határideje és módja: </w:t>
      </w:r>
      <w:r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november</w:t>
      </w:r>
      <w:r w:rsidR="00C74A16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22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. 20 óra. E-mail: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r w:rsidRPr="00FF228A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sakksarok@gmail.com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A</w:t>
      </w:r>
      <w:proofErr w:type="gramEnd"/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 xml:space="preserve"> nevezéseket a bejelentkezés határideje és a csoportok létszáma szerint igazoljuk vissza. A nevezésnek tartalmaznia kell a gyermek nevét, valamint pontos születési idejét.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lang w:eastAsia="hu-HU"/>
        </w:rPr>
        <w:t> </w:t>
      </w:r>
      <w:proofErr w:type="gramStart"/>
      <w:r w:rsidRPr="00FF228A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>A</w:t>
      </w:r>
      <w:proofErr w:type="gramEnd"/>
      <w:r w:rsidRPr="00FF228A">
        <w:rPr>
          <w:rFonts w:ascii="Times New Roman" w:eastAsia="Times New Roman" w:hAnsi="Times New Roman" w:cs="Times New Roman"/>
          <w:b/>
          <w:bCs/>
          <w:color w:val="58271C"/>
          <w:sz w:val="24"/>
          <w:szCs w:val="24"/>
          <w:lang w:eastAsia="hu-HU"/>
        </w:rPr>
        <w:t xml:space="preserve"> nevezéseket csak a versenyterem 60 fős befogadóképességéig fogadjuk</w:t>
      </w:r>
      <w:r w:rsidRPr="00FF228A">
        <w:rPr>
          <w:rFonts w:ascii="Times New Roman" w:eastAsia="Times New Roman" w:hAnsi="Times New Roman" w:cs="Times New Roman"/>
          <w:color w:val="58271C"/>
          <w:sz w:val="24"/>
          <w:szCs w:val="24"/>
          <w:bdr w:val="none" w:sz="0" w:space="0" w:color="auto" w:frame="1"/>
          <w:shd w:val="clear" w:color="auto" w:fill="FFFFFF"/>
          <w:lang w:eastAsia="hu-HU"/>
        </w:rPr>
        <w:t>; esetleges helyszíni nevezést pedig a verseny kezdete előtt legkésőbb fél órával tudunk elfogadni, a maximális létszám eléréséig!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Nevezési díj: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1 500 Ft. Helyszíni nevezés: 1 700 Ft. (KSC tagoknak valamint Sakksarkos edzésen résztvevőknek: 1200 Ft.)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Csoportok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Korcsoportok: 8, 10, 12 és 16 év alatti kategóriában.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ind w:left="2400" w:hanging="2400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Regisztráció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: 9.30.- 9.50.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ind w:left="2400" w:hanging="2400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fordulók időpontja: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Megnyitó: 10.00. 1. forduló: 10.10, 2. forduló: 10.40, 3. forduló: 11.10, 4. forduló: 11.40, 5. forduló: 12.10, 6. forduló: 12.40, 7. forduló: 13.10. 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Eredményhirdetés: 13.30.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lastRenderedPageBreak/>
        <w:br/>
      </w:r>
    </w:p>
    <w:p w:rsidR="00FF228A" w:rsidRPr="00FF228A" w:rsidRDefault="00FF228A" w:rsidP="00FF228A">
      <w:pPr>
        <w:spacing w:after="0" w:line="240" w:lineRule="auto"/>
        <w:ind w:left="2400" w:hanging="2400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verseny lebonyolítása: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7 fordulós svájci rendszer, 10-10 perc órahasználattal a FIDE rapid szabályai szerint.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A helyezések eldöntése: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1. szerzett pont, 2. </w:t>
      </w:r>
      <w:proofErr w:type="spellStart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Buchholz</w:t>
      </w:r>
      <w:proofErr w:type="spellEnd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- számítás, 3. progresszív mezőnyérték, 4. Berger-számítás, 5. egymás elleni eredmény.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Díjazás: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Korcsoportonként az első három helyezett érmet kap valamint oklevél és tárgydíjazásban részesül. A negyedik, ötödik és hatodik helyezett oklevelet kap.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 </w:t>
      </w: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Grand </w:t>
      </w:r>
      <w:proofErr w:type="spellStart"/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Prix</w:t>
      </w:r>
      <w:proofErr w:type="spellEnd"/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 xml:space="preserve"> versenysorozat: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proofErr w:type="gramStart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A</w:t>
      </w:r>
      <w:proofErr w:type="gramEnd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2014. évi Sakksarok gyermekversenyek összesített eredménye. A Grand </w:t>
      </w:r>
      <w:proofErr w:type="spellStart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Prix</w:t>
      </w:r>
      <w:proofErr w:type="spellEnd"/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 xml:space="preserve"> torna hat állomásból áll. További várható időpontok:</w:t>
      </w:r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shd w:val="clear" w:color="auto" w:fill="FFFFFF"/>
          <w:lang w:eastAsia="hu-HU"/>
        </w:rPr>
        <w:t>november 23. (vasárnap), december 13. (szombat)</w:t>
      </w:r>
    </w:p>
    <w:p w:rsidR="00FF228A" w:rsidRPr="00FF228A" w:rsidRDefault="00FF228A" w:rsidP="00FF228A">
      <w:pPr>
        <w:spacing w:after="0" w:line="315" w:lineRule="atLeast"/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  <w:br/>
      </w:r>
    </w:p>
    <w:p w:rsidR="00FF228A" w:rsidRPr="00FF228A" w:rsidRDefault="00FF228A" w:rsidP="00FF22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8271C"/>
          <w:sz w:val="21"/>
          <w:szCs w:val="21"/>
          <w:bdr w:val="none" w:sz="0" w:space="0" w:color="auto" w:frame="1"/>
          <w:shd w:val="clear" w:color="auto" w:fill="FFFFFF"/>
          <w:lang w:eastAsia="hu-HU"/>
        </w:rPr>
      </w:pPr>
      <w:r w:rsidRPr="00FF228A">
        <w:rPr>
          <w:rFonts w:ascii="Verdana" w:eastAsia="Times New Roman" w:hAnsi="Verdana" w:cs="Times New Roman"/>
          <w:b/>
          <w:bCs/>
          <w:color w:val="58271C"/>
          <w:sz w:val="20"/>
          <w:lang w:eastAsia="hu-HU"/>
        </w:rPr>
        <w:t>Eredmények, további információk egyesületünk életéről: </w:t>
      </w:r>
      <w:hyperlink r:id="rId4" w:history="1">
        <w:r w:rsidRPr="00FF228A">
          <w:rPr>
            <w:rFonts w:ascii="Verdana" w:eastAsia="Times New Roman" w:hAnsi="Verdana" w:cs="Times New Roman"/>
            <w:b/>
            <w:bCs/>
            <w:sz w:val="20"/>
            <w:u w:val="single"/>
            <w:lang w:eastAsia="hu-HU"/>
          </w:rPr>
          <w:t>www.sakksarok.hu</w:t>
        </w:r>
      </w:hyperlink>
      <w:r w:rsidRPr="00FF228A">
        <w:rPr>
          <w:rFonts w:ascii="Verdana" w:eastAsia="Times New Roman" w:hAnsi="Verdana" w:cs="Times New Roman"/>
          <w:color w:val="58271C"/>
          <w:sz w:val="20"/>
          <w:lang w:eastAsia="hu-HU"/>
        </w:rPr>
        <w:t> </w:t>
      </w:r>
      <w:r w:rsidRPr="00FF228A">
        <w:rPr>
          <w:rFonts w:ascii="Verdana" w:eastAsia="Times New Roman" w:hAnsi="Verdana" w:cs="Times New Roman"/>
          <w:color w:val="58271C"/>
          <w:sz w:val="20"/>
          <w:szCs w:val="20"/>
          <w:bdr w:val="none" w:sz="0" w:space="0" w:color="auto" w:frame="1"/>
          <w:lang w:eastAsia="hu-HU"/>
        </w:rPr>
        <w:t>(A változtatás jogát fenntartjuk! Mindenkit szeretettel várunk a rendezvényen!)</w:t>
      </w:r>
    </w:p>
    <w:p w:rsidR="00EF52D9" w:rsidRDefault="00EF52D9"/>
    <w:sectPr w:rsidR="00EF52D9" w:rsidSect="00EF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28A"/>
    <w:rsid w:val="00C74A16"/>
    <w:rsid w:val="00DA683E"/>
    <w:rsid w:val="00EF52D9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2D9"/>
  </w:style>
  <w:style w:type="paragraph" w:styleId="Cmsor2">
    <w:name w:val="heading 2"/>
    <w:basedOn w:val="Norml"/>
    <w:link w:val="Cmsor2Char"/>
    <w:uiPriority w:val="9"/>
    <w:qFormat/>
    <w:rsid w:val="00FF2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F22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228A"/>
    <w:rPr>
      <w:b/>
      <w:bCs/>
    </w:rPr>
  </w:style>
  <w:style w:type="character" w:customStyle="1" w:styleId="apple-converted-space">
    <w:name w:val="apple-converted-space"/>
    <w:basedOn w:val="Bekezdsalapbettpusa"/>
    <w:rsid w:val="00FF228A"/>
  </w:style>
  <w:style w:type="paragraph" w:styleId="Buborkszveg">
    <w:name w:val="Balloon Text"/>
    <w:basedOn w:val="Norml"/>
    <w:link w:val="BuborkszvegChar"/>
    <w:uiPriority w:val="99"/>
    <w:semiHidden/>
    <w:unhideWhenUsed/>
    <w:rsid w:val="00FF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kksaro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Krizsány László</dc:creator>
  <cp:lastModifiedBy>Krizsány László</cp:lastModifiedBy>
  <cp:revision>2</cp:revision>
  <dcterms:created xsi:type="dcterms:W3CDTF">2014-11-04T11:40:00Z</dcterms:created>
  <dcterms:modified xsi:type="dcterms:W3CDTF">2014-11-04T11:40:00Z</dcterms:modified>
</cp:coreProperties>
</file>