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>
            <wp:extent cx="2926080" cy="1545336"/>
            <wp:effectExtent l="19050" t="0" r="762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XLVI</w:t>
      </w:r>
      <w:r w:rsidR="00E439E6">
        <w:rPr>
          <w:rFonts w:ascii="Arial-BoldMT" w:hAnsi="Arial-BoldMT" w:cs="Arial-BoldMT"/>
          <w:b/>
          <w:bCs/>
          <w:sz w:val="32"/>
          <w:szCs w:val="32"/>
        </w:rPr>
        <w:t>I</w:t>
      </w:r>
      <w:r w:rsidR="005B250B">
        <w:rPr>
          <w:rFonts w:ascii="Arial-BoldMT" w:hAnsi="Arial-BoldMT" w:cs="Arial-BoldMT"/>
          <w:b/>
          <w:bCs/>
          <w:sz w:val="32"/>
          <w:szCs w:val="32"/>
        </w:rPr>
        <w:t>I</w:t>
      </w:r>
      <w:r>
        <w:rPr>
          <w:rFonts w:ascii="Arial-BoldMT" w:hAnsi="Arial-BoldMT" w:cs="Arial-BoldMT"/>
          <w:b/>
          <w:bCs/>
          <w:sz w:val="32"/>
          <w:szCs w:val="32"/>
        </w:rPr>
        <w:t>. CONSTRUCT Balaton Kupa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Nemzetközi Egyéni Rapid Sakkverseny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rendezője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Tapolca Városi Sportegyesület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Csermák József Rendezvénycsarnok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Tapolca. Alkotmány u. 7.</w:t>
      </w:r>
    </w:p>
    <w:p w:rsidR="007C3435" w:rsidRDefault="005B250B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</w:t>
      </w:r>
      <w:r w:rsidR="00DD5F7F">
        <w:rPr>
          <w:rFonts w:ascii="ArialMT" w:hAnsi="ArialMT" w:cs="ArialMT"/>
          <w:sz w:val="22"/>
          <w:szCs w:val="22"/>
        </w:rPr>
        <w:t>019</w:t>
      </w:r>
      <w:r>
        <w:rPr>
          <w:rFonts w:ascii="ArialMT" w:hAnsi="ArialMT" w:cs="ArialMT"/>
          <w:sz w:val="22"/>
          <w:szCs w:val="22"/>
        </w:rPr>
        <w:t>. aug.31. –szeptember 01.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támogatója: </w:t>
      </w:r>
      <w:proofErr w:type="spellStart"/>
      <w:r>
        <w:rPr>
          <w:rFonts w:ascii="ArialMT" w:hAnsi="ArialMT" w:cs="ArialMT"/>
          <w:sz w:val="22"/>
          <w:szCs w:val="22"/>
        </w:rPr>
        <w:t>Construct</w:t>
      </w:r>
      <w:proofErr w:type="spellEnd"/>
      <w:r>
        <w:rPr>
          <w:rFonts w:ascii="ArialMT" w:hAnsi="ArialMT" w:cs="ArialMT"/>
          <w:sz w:val="22"/>
          <w:szCs w:val="22"/>
        </w:rPr>
        <w:t xml:space="preserve"> Kft. Sümeg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VSE sakkszakosztálya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„GALLUS” Kft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Lebonyolítás: </w:t>
      </w:r>
      <w:r>
        <w:rPr>
          <w:rFonts w:ascii="ArialMT" w:hAnsi="ArialMT" w:cs="ArialMT"/>
          <w:sz w:val="22"/>
          <w:szCs w:val="22"/>
        </w:rPr>
        <w:t>Főverseny: 9 fordulós svájci rendszer keretében.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Rapid verseny a normál értékszámmal!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Játékidő: 15 – 15 perc + 5 sec. </w:t>
      </w:r>
      <w:proofErr w:type="gramStart"/>
      <w:r>
        <w:rPr>
          <w:rFonts w:ascii="ArialMT" w:hAnsi="ArialMT" w:cs="ArialMT"/>
          <w:sz w:val="22"/>
          <w:szCs w:val="22"/>
        </w:rPr>
        <w:t>lépésenként</w:t>
      </w:r>
      <w:proofErr w:type="gramEnd"/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Villámverseny: egyéni 5 – 5 perc 9 forduló svájci rendszer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Nevezés: </w:t>
      </w:r>
      <w:r>
        <w:rPr>
          <w:rFonts w:ascii="ArialMT" w:hAnsi="ArialMT" w:cs="ArialMT"/>
          <w:sz w:val="22"/>
          <w:szCs w:val="22"/>
        </w:rPr>
        <w:t>sakkozo@gmail.com</w:t>
      </w:r>
    </w:p>
    <w:p w:rsidR="007C3435" w:rsidRDefault="002215B8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Mobil: +36-70/3810</w:t>
      </w:r>
      <w:r w:rsidR="007C3435">
        <w:rPr>
          <w:rFonts w:ascii="ArialMT" w:hAnsi="ArialMT" w:cs="ArialMT"/>
          <w:sz w:val="22"/>
          <w:szCs w:val="22"/>
        </w:rPr>
        <w:t>838 Istvándi Lajos</w:t>
      </w:r>
    </w:p>
    <w:p w:rsidR="007C3435" w:rsidRDefault="005B250B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Nevezési határidő: 2019.aug.30.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Nevezési díjak: </w:t>
      </w:r>
      <w:r>
        <w:rPr>
          <w:rFonts w:ascii="ArialMT" w:hAnsi="ArialMT" w:cs="ArialMT"/>
          <w:sz w:val="22"/>
          <w:szCs w:val="22"/>
        </w:rPr>
        <w:t xml:space="preserve">Főversenyen: </w:t>
      </w:r>
      <w:r>
        <w:rPr>
          <w:rFonts w:ascii="Arial-BoldMT" w:hAnsi="Arial-BoldMT" w:cs="Arial-BoldMT"/>
          <w:b/>
          <w:bCs/>
          <w:sz w:val="22"/>
          <w:szCs w:val="22"/>
        </w:rPr>
        <w:t>3.000,- Ft / fő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Gyermekeknek (14 éves korig) és 60 év felett: </w:t>
      </w:r>
      <w:r>
        <w:rPr>
          <w:rFonts w:ascii="Arial-BoldMT" w:hAnsi="Arial-BoldMT" w:cs="Arial-BoldMT"/>
          <w:b/>
          <w:bCs/>
          <w:sz w:val="22"/>
          <w:szCs w:val="22"/>
        </w:rPr>
        <w:t>1.500,- Ft / fő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 nevezési díj befizetése mindenki részére kötelező!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(Függetlenül az értékszinttől és minősítéstől)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Villámversenyen: </w:t>
      </w:r>
      <w:r>
        <w:rPr>
          <w:rFonts w:ascii="Arial-BoldMT" w:hAnsi="Arial-BoldMT" w:cs="Arial-BoldMT"/>
          <w:b/>
          <w:bCs/>
          <w:sz w:val="22"/>
          <w:szCs w:val="22"/>
        </w:rPr>
        <w:t>1000,- Ft / fő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Díjazás: Egyéni verseny: </w:t>
      </w:r>
      <w:r>
        <w:rPr>
          <w:rFonts w:ascii="ArialMT" w:hAnsi="ArialMT" w:cs="ArialMT"/>
          <w:sz w:val="22"/>
          <w:szCs w:val="22"/>
        </w:rPr>
        <w:t>I. hely: 40.000,-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II. hely: 20.000,-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III. hely: 15.000,-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IV: hely: 10.000,-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V. hely: 8.000,-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VI. hely: 6.000,-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VII. hely: 4.000,-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VIII. hely: 4.000,-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Érem és serlegdíjazásban részesül: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Legeredményesebb I – III. helyezett</w:t>
      </w:r>
    </w:p>
    <w:p w:rsidR="00E439E6" w:rsidRDefault="00E439E6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U16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,U14</w:t>
      </w:r>
      <w:proofErr w:type="gramEnd"/>
      <w:r>
        <w:rPr>
          <w:rFonts w:ascii="Arial-BoldMT" w:hAnsi="Arial-BoldMT" w:cs="Arial-BoldMT"/>
          <w:b/>
          <w:bCs/>
          <w:sz w:val="22"/>
          <w:szCs w:val="22"/>
        </w:rPr>
        <w:t>,U12,U10,U8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Egyéni villámversenyen: </w:t>
      </w:r>
      <w:r>
        <w:rPr>
          <w:rFonts w:ascii="ArialMT" w:hAnsi="ArialMT" w:cs="ArialMT"/>
          <w:sz w:val="22"/>
          <w:szCs w:val="22"/>
        </w:rPr>
        <w:t>a befolyt nevezési díjak 100%-a kerül a díjalapba</w:t>
      </w: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F43B2D" w:rsidRDefault="00F43B2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Tervezett program:</w:t>
      </w:r>
    </w:p>
    <w:p w:rsidR="007C3435" w:rsidRDefault="005B250B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</w:t>
      </w:r>
      <w:r w:rsidR="00E439E6">
        <w:rPr>
          <w:rFonts w:ascii="Arial-BoldMT" w:hAnsi="Arial-BoldMT" w:cs="Arial-BoldMT"/>
          <w:b/>
          <w:bCs/>
          <w:sz w:val="22"/>
          <w:szCs w:val="22"/>
        </w:rPr>
        <w:t>.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augusztus 31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(szombat)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09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45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Megnyitó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11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11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12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12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14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>– 17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Egyéni villámverseny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18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IV.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19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20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VI. forduló</w:t>
      </w:r>
    </w:p>
    <w:p w:rsidR="007C3435" w:rsidRDefault="005B250B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2019. szeptember 01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(vasárnap)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09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11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11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IX. forduló</w:t>
      </w:r>
    </w:p>
    <w:p w:rsidR="007C3435" w:rsidRDefault="007C3435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p w:rsidR="009D4DC3" w:rsidRDefault="009D4DC3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9D4DC3" w:rsidRDefault="009D4DC3" w:rsidP="007C3435">
      <w:pPr>
        <w:jc w:val="center"/>
        <w:rPr>
          <w:rFonts w:ascii="ArialMT" w:hAnsi="ArialMT" w:cs="ArialMT"/>
          <w:sz w:val="22"/>
          <w:szCs w:val="22"/>
        </w:rPr>
      </w:pPr>
    </w:p>
    <w:p w:rsidR="009D4DC3" w:rsidRDefault="009D4DC3" w:rsidP="007C3435">
      <w:pPr>
        <w:jc w:val="center"/>
        <w:rPr>
          <w:rFonts w:ascii="ArialMT" w:hAnsi="ArialMT" w:cs="ArialMT"/>
          <w:sz w:val="22"/>
          <w:szCs w:val="22"/>
        </w:rPr>
      </w:pPr>
    </w:p>
    <w:p w:rsidR="009D4DC3" w:rsidRDefault="009D4DC3" w:rsidP="007C3435">
      <w:pPr>
        <w:jc w:val="center"/>
        <w:rPr>
          <w:rFonts w:ascii="ArialMT" w:hAnsi="ArialMT" w:cs="ArialMT"/>
          <w:sz w:val="22"/>
          <w:szCs w:val="22"/>
        </w:rPr>
      </w:pPr>
    </w:p>
    <w:p w:rsidR="009D4DC3" w:rsidRDefault="009D4DC3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Egyéb:</w:t>
      </w:r>
    </w:p>
    <w:p w:rsidR="009D4DC3" w:rsidRDefault="009D4DC3" w:rsidP="009D4DC3">
      <w:pPr>
        <w:jc w:val="both"/>
      </w:pPr>
      <w:r>
        <w:rPr>
          <w:rFonts w:ascii="Arial" w:hAnsi="Arial" w:cs="Arial"/>
          <w:b/>
          <w:bCs/>
          <w:u w:val="single"/>
        </w:rPr>
        <w:t>Szálláslehetőségek:</w:t>
      </w:r>
      <w:r>
        <w:rPr>
          <w:rFonts w:ascii="Arial" w:hAnsi="Arial" w:cs="Arial"/>
        </w:rPr>
        <w:tab/>
      </w:r>
    </w:p>
    <w:p w:rsidR="009D4DC3" w:rsidRDefault="009D4DC3" w:rsidP="00BE0163">
      <w:pPr>
        <w:jc w:val="both"/>
      </w:pPr>
      <w:r>
        <w:rPr>
          <w:rFonts w:ascii="Arial" w:hAnsi="Arial" w:cs="Arial"/>
        </w:rPr>
        <w:tab/>
      </w:r>
      <w:r w:rsidR="00BE0163">
        <w:rPr>
          <w:rFonts w:ascii="Arial" w:hAnsi="Arial" w:cs="Arial"/>
        </w:rPr>
        <w:t xml:space="preserve">BIBI </w:t>
      </w:r>
      <w:proofErr w:type="gramStart"/>
      <w:r w:rsidR="00BE0163">
        <w:rPr>
          <w:rFonts w:ascii="Arial" w:hAnsi="Arial" w:cs="Arial"/>
        </w:rPr>
        <w:t>PANZIÓ            4</w:t>
      </w:r>
      <w:proofErr w:type="gramEnd"/>
      <w:r w:rsidR="00BE0163">
        <w:rPr>
          <w:rFonts w:ascii="Arial" w:hAnsi="Arial" w:cs="Arial"/>
        </w:rPr>
        <w:t>.000 FT/fő</w:t>
      </w:r>
    </w:p>
    <w:p w:rsidR="009D4DC3" w:rsidRDefault="009D4DC3" w:rsidP="009D4DC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Lovász Panzió: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6000 Ft /fő/éj + 500 Ft IFA </w:t>
      </w:r>
    </w:p>
    <w:p w:rsidR="009D4DC3" w:rsidRDefault="009D4DC3" w:rsidP="009D4DC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Kollégiumi szállás: </w:t>
      </w:r>
      <w:r>
        <w:rPr>
          <w:rFonts w:ascii="Arial" w:hAnsi="Arial" w:cs="Arial"/>
        </w:rPr>
        <w:t>3500 Ft/fő/éj + 500 Ft IFA 2 – 3 személyes szobákban</w:t>
      </w:r>
    </w:p>
    <w:p w:rsidR="009D4DC3" w:rsidRDefault="009D4DC3" w:rsidP="009D4DC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DC3" w:rsidRDefault="009D4DC3" w:rsidP="009D4DC3">
      <w:pPr>
        <w:jc w:val="both"/>
      </w:pPr>
      <w:r>
        <w:rPr>
          <w:rFonts w:ascii="Arial" w:hAnsi="Arial" w:cs="Arial"/>
          <w:b/>
          <w:bCs/>
          <w:u w:val="single"/>
        </w:rPr>
        <w:t>Étkezési lehetőség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E0163">
        <w:rPr>
          <w:rFonts w:ascii="Arial" w:hAnsi="Arial" w:cs="Arial"/>
        </w:rPr>
        <w:t>PEPPÍNÓ</w:t>
      </w:r>
      <w:proofErr w:type="gramEnd"/>
      <w:r w:rsidR="00BE0163">
        <w:rPr>
          <w:rFonts w:ascii="Arial" w:hAnsi="Arial" w:cs="Arial"/>
        </w:rPr>
        <w:t xml:space="preserve"> PIZZÉRIA</w:t>
      </w:r>
    </w:p>
    <w:p w:rsidR="009D4DC3" w:rsidRDefault="009D4DC3" w:rsidP="009D4DC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DC3" w:rsidRDefault="00BE0163" w:rsidP="009D4DC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ebéd</w:t>
      </w:r>
      <w:proofErr w:type="gramEnd"/>
      <w:r>
        <w:rPr>
          <w:rFonts w:ascii="Arial" w:hAnsi="Arial" w:cs="Arial"/>
        </w:rPr>
        <w:t>/vacsora: 15</w:t>
      </w:r>
      <w:r w:rsidR="009D4DC3">
        <w:rPr>
          <w:rFonts w:ascii="Arial" w:hAnsi="Arial" w:cs="Arial"/>
        </w:rPr>
        <w:t>00 Ft</w:t>
      </w:r>
    </w:p>
    <w:p w:rsidR="009D4DC3" w:rsidRDefault="009D4DC3" w:rsidP="007C3435">
      <w:pPr>
        <w:jc w:val="center"/>
      </w:pPr>
    </w:p>
    <w:sectPr w:rsidR="009D4DC3" w:rsidSect="0050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2215B8"/>
    <w:rsid w:val="00501EC9"/>
    <w:rsid w:val="005B250B"/>
    <w:rsid w:val="00716FC2"/>
    <w:rsid w:val="007C3435"/>
    <w:rsid w:val="009D4DC3"/>
    <w:rsid w:val="00BE0163"/>
    <w:rsid w:val="00DD5F7F"/>
    <w:rsid w:val="00E439E6"/>
    <w:rsid w:val="00F4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1E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F4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11</cp:revision>
  <dcterms:created xsi:type="dcterms:W3CDTF">2019-05-10T12:07:00Z</dcterms:created>
  <dcterms:modified xsi:type="dcterms:W3CDTF">2019-05-10T12:12:00Z</dcterms:modified>
</cp:coreProperties>
</file>